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EB9F" w14:textId="7A6A0A4A" w:rsidR="0054568C" w:rsidRPr="008F324B" w:rsidRDefault="0054568C" w:rsidP="00A04908">
      <w:pPr>
        <w:jc w:val="center"/>
        <w:rPr>
          <w:rFonts w:ascii="メイリオ" w:eastAsia="メイリオ" w:hAnsi="メイリオ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24B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支給申請</w:t>
      </w:r>
      <w:r w:rsidR="000A3894" w:rsidRPr="008F324B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添付資料チェックリスト</w:t>
      </w:r>
    </w:p>
    <w:p w14:paraId="326A7607" w14:textId="084A49AD" w:rsidR="000A3894" w:rsidRPr="006169C2" w:rsidRDefault="000A3894" w:rsidP="0044333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6169C2">
        <w:rPr>
          <w:rFonts w:ascii="メイリオ" w:eastAsia="メイリオ" w:hAnsi="メイリオ" w:hint="eastAsia"/>
          <w:sz w:val="24"/>
          <w:szCs w:val="24"/>
        </w:rPr>
        <w:t>事業</w:t>
      </w:r>
      <w:r w:rsidR="007A622F" w:rsidRPr="006169C2">
        <w:rPr>
          <w:rFonts w:ascii="メイリオ" w:eastAsia="メイリオ" w:hAnsi="メイリオ" w:hint="eastAsia"/>
          <w:sz w:val="24"/>
          <w:szCs w:val="24"/>
        </w:rPr>
        <w:t>主名称</w:t>
      </w:r>
      <w:r w:rsidRPr="006169C2">
        <w:rPr>
          <w:rFonts w:ascii="メイリオ" w:eastAsia="メイリオ" w:hAnsi="メイリオ" w:hint="eastAsia"/>
          <w:sz w:val="24"/>
          <w:szCs w:val="24"/>
        </w:rPr>
        <w:t>[　　　　　　　　　　　　　　　　　　　　　　]</w:t>
      </w:r>
    </w:p>
    <w:p w14:paraId="0B165A98" w14:textId="15150739" w:rsidR="007A622F" w:rsidRPr="006169C2" w:rsidRDefault="007A622F" w:rsidP="00443336">
      <w:pPr>
        <w:spacing w:line="400" w:lineRule="exact"/>
        <w:rPr>
          <w:rFonts w:ascii="メイリオ" w:eastAsia="メイリオ" w:hAnsi="メイリオ"/>
          <w:szCs w:val="21"/>
        </w:rPr>
      </w:pPr>
      <w:r w:rsidRPr="006169C2">
        <w:rPr>
          <w:rFonts w:ascii="メイリオ" w:eastAsia="メイリオ" w:hAnsi="メイリオ" w:hint="eastAsia"/>
          <w:szCs w:val="21"/>
        </w:rPr>
        <w:t>・申請時の提出書類については申請の手引きP</w:t>
      </w:r>
      <w:r w:rsidR="006169C2" w:rsidRPr="00D602B7">
        <w:rPr>
          <w:rFonts w:ascii="メイリオ" w:eastAsia="メイリオ" w:hAnsi="メイリオ" w:hint="eastAsia"/>
          <w:szCs w:val="21"/>
        </w:rPr>
        <w:t>8</w:t>
      </w:r>
      <w:r w:rsidRPr="006169C2">
        <w:rPr>
          <w:rFonts w:ascii="メイリオ" w:eastAsia="メイリオ" w:hAnsi="メイリオ" w:hint="eastAsia"/>
          <w:szCs w:val="21"/>
        </w:rPr>
        <w:t>に記載がございます。ご確認ください。</w:t>
      </w:r>
    </w:p>
    <w:p w14:paraId="59665D21" w14:textId="084F0E39" w:rsidR="000A3894" w:rsidRPr="006169C2" w:rsidRDefault="001B4B30" w:rsidP="00443336">
      <w:pPr>
        <w:spacing w:line="400" w:lineRule="exact"/>
        <w:rPr>
          <w:rFonts w:ascii="メイリオ" w:eastAsia="メイリオ" w:hAnsi="メイリオ"/>
          <w:szCs w:val="21"/>
        </w:rPr>
      </w:pPr>
      <w:r w:rsidRPr="006169C2">
        <w:rPr>
          <w:rFonts w:ascii="メイリオ" w:eastAsia="メイリオ" w:hAnsi="メイリオ" w:hint="eastAsia"/>
          <w:szCs w:val="21"/>
        </w:rPr>
        <w:t>・各書類の</w:t>
      </w:r>
      <w:r w:rsidR="00EC12FF" w:rsidRPr="006169C2">
        <w:rPr>
          <w:rFonts w:ascii="メイリオ" w:eastAsia="メイリオ" w:hAnsi="メイリオ" w:hint="eastAsia"/>
          <w:szCs w:val="21"/>
        </w:rPr>
        <w:t>右上に番号を記入し、番号順に並べてご提出ください。</w:t>
      </w:r>
    </w:p>
    <w:tbl>
      <w:tblPr>
        <w:tblStyle w:val="a3"/>
        <w:tblpPr w:leftFromText="142" w:rightFromText="142" w:vertAnchor="page" w:horzAnchor="margin" w:tblpY="3526"/>
        <w:tblW w:w="9067" w:type="dxa"/>
        <w:tblLook w:val="04A0" w:firstRow="1" w:lastRow="0" w:firstColumn="1" w:lastColumn="0" w:noHBand="0" w:noVBand="1"/>
      </w:tblPr>
      <w:tblGrid>
        <w:gridCol w:w="700"/>
        <w:gridCol w:w="2556"/>
        <w:gridCol w:w="5142"/>
        <w:gridCol w:w="669"/>
      </w:tblGrid>
      <w:tr w:rsidR="001B4B30" w:rsidRPr="000135A0" w14:paraId="52ADF1A1" w14:textId="77777777" w:rsidTr="00A04908">
        <w:trPr>
          <w:trHeight w:val="416"/>
        </w:trPr>
        <w:tc>
          <w:tcPr>
            <w:tcW w:w="700" w:type="dxa"/>
            <w:shd w:val="clear" w:color="auto" w:fill="C5E0B3" w:themeFill="accent6" w:themeFillTint="66"/>
          </w:tcPr>
          <w:p w14:paraId="49107B87" w14:textId="6B65DBF6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</w:rPr>
              <w:t>番号</w:t>
            </w:r>
          </w:p>
        </w:tc>
        <w:tc>
          <w:tcPr>
            <w:tcW w:w="2556" w:type="dxa"/>
            <w:shd w:val="clear" w:color="auto" w:fill="C5E0B3" w:themeFill="accent6" w:themeFillTint="66"/>
          </w:tcPr>
          <w:p w14:paraId="185FBEF1" w14:textId="33F59CE2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</w:rPr>
              <w:t>添付書類</w:t>
            </w:r>
          </w:p>
        </w:tc>
        <w:tc>
          <w:tcPr>
            <w:tcW w:w="5142" w:type="dxa"/>
            <w:shd w:val="clear" w:color="auto" w:fill="C5E0B3" w:themeFill="accent6" w:themeFillTint="66"/>
          </w:tcPr>
          <w:p w14:paraId="2C2CCF4F" w14:textId="77777777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</w:rPr>
              <w:t>確認事項</w:t>
            </w:r>
          </w:p>
        </w:tc>
        <w:tc>
          <w:tcPr>
            <w:tcW w:w="669" w:type="dxa"/>
            <w:shd w:val="clear" w:color="auto" w:fill="C5E0B3" w:themeFill="accent6" w:themeFillTint="66"/>
          </w:tcPr>
          <w:p w14:paraId="4E19E689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186872">
              <w:rPr>
                <w:rFonts w:ascii="メイリオ" w:eastAsia="メイリオ" w:hAnsi="メイリオ" w:hint="eastAsia"/>
                <w:b/>
                <w:bCs/>
                <w:w w:val="62"/>
                <w:kern w:val="0"/>
                <w:sz w:val="18"/>
                <w:szCs w:val="18"/>
                <w:fitText w:val="450" w:id="-1545407232"/>
              </w:rPr>
              <w:t>チェッ</w:t>
            </w:r>
            <w:r w:rsidRPr="00186872">
              <w:rPr>
                <w:rFonts w:ascii="メイリオ" w:eastAsia="メイリオ" w:hAnsi="メイリオ" w:hint="eastAsia"/>
                <w:b/>
                <w:bCs/>
                <w:spacing w:val="1"/>
                <w:w w:val="62"/>
                <w:kern w:val="0"/>
                <w:sz w:val="18"/>
                <w:szCs w:val="18"/>
                <w:fitText w:val="450" w:id="-1545407232"/>
              </w:rPr>
              <w:t>ク</w:t>
            </w:r>
          </w:p>
        </w:tc>
      </w:tr>
      <w:tr w:rsidR="00186872" w:rsidRPr="000135A0" w14:paraId="1BEA1331" w14:textId="77777777" w:rsidTr="00A04908">
        <w:tc>
          <w:tcPr>
            <w:tcW w:w="700" w:type="dxa"/>
          </w:tcPr>
          <w:p w14:paraId="6DD889C2" w14:textId="77777777" w:rsidR="00186872" w:rsidRPr="006169C2" w:rsidRDefault="00186872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556" w:type="dxa"/>
          </w:tcPr>
          <w:p w14:paraId="2729DA61" w14:textId="3E865078" w:rsidR="00186872" w:rsidRPr="00186872" w:rsidRDefault="00186872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color w:val="FF0000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b/>
                <w:bCs/>
                <w:szCs w:val="21"/>
              </w:rPr>
              <w:t>支給申請書（様式第１号）</w:t>
            </w:r>
          </w:p>
        </w:tc>
        <w:tc>
          <w:tcPr>
            <w:tcW w:w="5142" w:type="dxa"/>
          </w:tcPr>
          <w:p w14:paraId="6905E9CC" w14:textId="77777777" w:rsidR="00186872" w:rsidRPr="00CD629F" w:rsidRDefault="00186872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szCs w:val="21"/>
              </w:rPr>
              <w:t>・申請書（様式第１号）</w:t>
            </w:r>
          </w:p>
          <w:p w14:paraId="4E360B57" w14:textId="6F19253E" w:rsidR="00186872" w:rsidRPr="00CD629F" w:rsidRDefault="00186872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szCs w:val="21"/>
              </w:rPr>
              <w:t>・事業の具体的内容（</w:t>
            </w:r>
            <w:r w:rsidR="00693709" w:rsidRPr="00CD629F">
              <w:rPr>
                <w:rFonts w:ascii="メイリオ" w:eastAsia="メイリオ" w:hAnsi="メイリオ" w:hint="eastAsia"/>
                <w:szCs w:val="21"/>
              </w:rPr>
              <w:t>様式第１号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別記１）</w:t>
            </w:r>
          </w:p>
          <w:p w14:paraId="0BAB7B4E" w14:textId="32B6BC2D" w:rsidR="00186872" w:rsidRPr="00CD629F" w:rsidRDefault="00186872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szCs w:val="21"/>
              </w:rPr>
              <w:t>・</w:t>
            </w:r>
            <w:r w:rsidR="008B2BAF" w:rsidRPr="00CD629F">
              <w:rPr>
                <w:rFonts w:ascii="メイリオ" w:eastAsia="メイリオ" w:hAnsi="メイリオ" w:hint="eastAsia"/>
                <w:szCs w:val="21"/>
              </w:rPr>
              <w:t>助成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対象経費内訳書（</w:t>
            </w:r>
            <w:r w:rsidR="00693709" w:rsidRPr="00CD629F">
              <w:rPr>
                <w:rFonts w:ascii="メイリオ" w:eastAsia="メイリオ" w:hAnsi="メイリオ" w:hint="eastAsia"/>
                <w:szCs w:val="21"/>
              </w:rPr>
              <w:t>様式第１号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別記２）</w:t>
            </w:r>
          </w:p>
        </w:tc>
        <w:tc>
          <w:tcPr>
            <w:tcW w:w="669" w:type="dxa"/>
          </w:tcPr>
          <w:p w14:paraId="2D74B229" w14:textId="77777777" w:rsidR="00186872" w:rsidRPr="00CD629F" w:rsidRDefault="0018687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D629F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3316B689" w14:textId="77777777" w:rsidR="00186872" w:rsidRPr="00CD629F" w:rsidRDefault="0018687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D629F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4CA61E6D" w14:textId="468E1C2E" w:rsidR="00186872" w:rsidRPr="00CD629F" w:rsidRDefault="0018687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D629F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26AAAFA0" w14:textId="77777777" w:rsidTr="00A04908">
        <w:tc>
          <w:tcPr>
            <w:tcW w:w="700" w:type="dxa"/>
          </w:tcPr>
          <w:p w14:paraId="33BAB962" w14:textId="3476857C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1</w:t>
            </w:r>
          </w:p>
        </w:tc>
        <w:tc>
          <w:tcPr>
            <w:tcW w:w="2556" w:type="dxa"/>
          </w:tcPr>
          <w:p w14:paraId="1D66B407" w14:textId="267E3DA3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添付資料チェックリスト</w:t>
            </w:r>
          </w:p>
        </w:tc>
        <w:tc>
          <w:tcPr>
            <w:tcW w:w="5142" w:type="dxa"/>
          </w:tcPr>
          <w:p w14:paraId="081538B4" w14:textId="59519264" w:rsidR="001B4B30" w:rsidRPr="006169C2" w:rsidRDefault="006D57C6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当リストに</w:t>
            </w:r>
            <w:r w:rsidR="00A04908" w:rsidRPr="006169C2">
              <w:rPr>
                <w:rFonts w:ascii="メイリオ" w:eastAsia="メイリオ" w:hAnsi="メイリオ" w:hint="eastAsia"/>
                <w:szCs w:val="21"/>
              </w:rPr>
              <w:t>チェックを入れて提出ください。</w:t>
            </w:r>
          </w:p>
        </w:tc>
        <w:tc>
          <w:tcPr>
            <w:tcW w:w="669" w:type="dxa"/>
          </w:tcPr>
          <w:p w14:paraId="312D01CC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1B4B30" w:rsidRPr="000135A0" w14:paraId="5C428EE0" w14:textId="77777777" w:rsidTr="00A04908">
        <w:tc>
          <w:tcPr>
            <w:tcW w:w="700" w:type="dxa"/>
          </w:tcPr>
          <w:p w14:paraId="58C03264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２</w:t>
            </w:r>
          </w:p>
        </w:tc>
        <w:tc>
          <w:tcPr>
            <w:tcW w:w="2556" w:type="dxa"/>
          </w:tcPr>
          <w:p w14:paraId="605A09E8" w14:textId="0F80F597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組織図</w:t>
            </w:r>
          </w:p>
        </w:tc>
        <w:tc>
          <w:tcPr>
            <w:tcW w:w="5142" w:type="dxa"/>
          </w:tcPr>
          <w:p w14:paraId="793AF27A" w14:textId="5A44B442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手引き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P</w:t>
            </w:r>
            <w:r w:rsidR="006169C2" w:rsidRPr="00CD629F">
              <w:rPr>
                <w:rFonts w:ascii="メイリオ" w:eastAsia="メイリオ" w:hAnsi="メイリオ" w:hint="eastAsia"/>
                <w:szCs w:val="21"/>
              </w:rPr>
              <w:t>8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の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明示内容を確認してください。</w:t>
            </w:r>
          </w:p>
        </w:tc>
        <w:tc>
          <w:tcPr>
            <w:tcW w:w="669" w:type="dxa"/>
          </w:tcPr>
          <w:p w14:paraId="6575336B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6406E84D" w14:textId="77777777" w:rsidTr="00A04908">
        <w:tc>
          <w:tcPr>
            <w:tcW w:w="700" w:type="dxa"/>
          </w:tcPr>
          <w:p w14:paraId="006FFCA6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３</w:t>
            </w:r>
          </w:p>
        </w:tc>
        <w:tc>
          <w:tcPr>
            <w:tcW w:w="2556" w:type="dxa"/>
          </w:tcPr>
          <w:p w14:paraId="633C148A" w14:textId="65D4C998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対象事業の工程表</w:t>
            </w:r>
          </w:p>
        </w:tc>
        <w:tc>
          <w:tcPr>
            <w:tcW w:w="5142" w:type="dxa"/>
          </w:tcPr>
          <w:p w14:paraId="12ECE0BB" w14:textId="7E28CCD1" w:rsidR="001B4B30" w:rsidRPr="006169C2" w:rsidRDefault="00E6399D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工程表の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着手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日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・完了日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を、様式第1号【事業</w:t>
            </w:r>
            <w:r w:rsidR="006169C2" w:rsidRPr="00CD629F">
              <w:rPr>
                <w:rFonts w:ascii="メイリオ" w:eastAsia="メイリオ" w:hAnsi="メイリオ" w:hint="eastAsia"/>
                <w:szCs w:val="21"/>
              </w:rPr>
              <w:t>の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実施予定</w:t>
            </w:r>
            <w:r w:rsidR="007E4D2C">
              <w:rPr>
                <w:rFonts w:ascii="メイリオ" w:eastAsia="メイリオ" w:hAnsi="メイリオ" w:hint="eastAsia"/>
                <w:szCs w:val="21"/>
              </w:rPr>
              <w:t>年月日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】に記載してください。</w:t>
            </w:r>
          </w:p>
        </w:tc>
        <w:tc>
          <w:tcPr>
            <w:tcW w:w="669" w:type="dxa"/>
          </w:tcPr>
          <w:p w14:paraId="247628C6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17473363" w14:textId="77777777" w:rsidTr="00A04908">
        <w:tc>
          <w:tcPr>
            <w:tcW w:w="700" w:type="dxa"/>
          </w:tcPr>
          <w:p w14:paraId="780AD0E6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４</w:t>
            </w:r>
          </w:p>
        </w:tc>
        <w:tc>
          <w:tcPr>
            <w:tcW w:w="2556" w:type="dxa"/>
          </w:tcPr>
          <w:p w14:paraId="51FCFC38" w14:textId="5858E8BD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見積書</w:t>
            </w:r>
            <w:r w:rsidR="00186872">
              <w:rPr>
                <w:rFonts w:ascii="メイリオ" w:eastAsia="メイリオ" w:hAnsi="メイリオ" w:hint="eastAsia"/>
                <w:b/>
                <w:bCs/>
                <w:szCs w:val="21"/>
              </w:rPr>
              <w:t>（写）</w:t>
            </w:r>
          </w:p>
        </w:tc>
        <w:tc>
          <w:tcPr>
            <w:tcW w:w="5142" w:type="dxa"/>
          </w:tcPr>
          <w:p w14:paraId="7164C323" w14:textId="4710C6D5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対象外の項目には「対象外」と記載してください。</w:t>
            </w:r>
          </w:p>
          <w:p w14:paraId="419F0AE7" w14:textId="5FDE34E3" w:rsidR="001B4B30" w:rsidRPr="00186872" w:rsidRDefault="001B4B30" w:rsidP="00E816F0">
            <w:pPr>
              <w:spacing w:line="360" w:lineRule="exact"/>
              <w:rPr>
                <w:rFonts w:ascii="メイリオ" w:eastAsia="メイリオ" w:hAnsi="メイリオ"/>
                <w:sz w:val="17"/>
                <w:szCs w:val="17"/>
              </w:rPr>
            </w:pPr>
            <w:r w:rsidRPr="00186872">
              <w:rPr>
                <w:rFonts w:ascii="メイリオ" w:eastAsia="メイリオ" w:hAnsi="メイリオ" w:hint="eastAsia"/>
                <w:sz w:val="17"/>
                <w:szCs w:val="17"/>
              </w:rPr>
              <w:t>（</w:t>
            </w:r>
            <w:r w:rsidR="00E6399D" w:rsidRPr="00186872">
              <w:rPr>
                <w:rFonts w:ascii="メイリオ" w:eastAsia="メイリオ" w:hAnsi="メイリオ" w:hint="eastAsia"/>
                <w:sz w:val="17"/>
                <w:szCs w:val="17"/>
              </w:rPr>
              <w:t>見積書を修正する必要はございません。</w:t>
            </w:r>
            <w:r w:rsidRPr="00186872">
              <w:rPr>
                <w:rFonts w:ascii="メイリオ" w:eastAsia="メイリオ" w:hAnsi="メイリオ" w:hint="eastAsia"/>
                <w:sz w:val="17"/>
                <w:szCs w:val="17"/>
              </w:rPr>
              <w:t>メモ書きで結構です）</w:t>
            </w:r>
          </w:p>
          <w:p w14:paraId="0D721D0F" w14:textId="5B596EE4" w:rsidR="001B4B30" w:rsidRPr="006169C2" w:rsidRDefault="006D57C6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備品の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カタログ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を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添付してください。</w:t>
            </w:r>
          </w:p>
        </w:tc>
        <w:tc>
          <w:tcPr>
            <w:tcW w:w="669" w:type="dxa"/>
          </w:tcPr>
          <w:p w14:paraId="53E264C8" w14:textId="77777777" w:rsidR="001B4B3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72829B64" w14:textId="77777777" w:rsidR="000D6712" w:rsidRDefault="000D671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DD17375" w14:textId="57CDE4D2" w:rsidR="000D6712" w:rsidRPr="000135A0" w:rsidRDefault="000D6712" w:rsidP="000D6712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/>
                <w:b/>
                <w:bCs/>
              </w:rPr>
            </w:pPr>
            <w:r w:rsidRPr="00CD629F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0A94982E" w14:textId="77777777" w:rsidTr="00A04908">
        <w:tc>
          <w:tcPr>
            <w:tcW w:w="700" w:type="dxa"/>
          </w:tcPr>
          <w:p w14:paraId="218B1563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５</w:t>
            </w:r>
          </w:p>
        </w:tc>
        <w:tc>
          <w:tcPr>
            <w:tcW w:w="2556" w:type="dxa"/>
          </w:tcPr>
          <w:p w14:paraId="6FC0482F" w14:textId="5519E555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相見積</w:t>
            </w:r>
            <w:r w:rsidR="00186872">
              <w:rPr>
                <w:rFonts w:ascii="メイリオ" w:eastAsia="メイリオ" w:hAnsi="メイリオ" w:hint="eastAsia"/>
                <w:b/>
                <w:bCs/>
                <w:szCs w:val="21"/>
              </w:rPr>
              <w:t>（写）</w:t>
            </w:r>
          </w:p>
        </w:tc>
        <w:tc>
          <w:tcPr>
            <w:tcW w:w="5142" w:type="dxa"/>
          </w:tcPr>
          <w:p w14:paraId="3E9E2F61" w14:textId="6782D65C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見積書1枚目の右上に相見積と記載してください。</w:t>
            </w:r>
          </w:p>
        </w:tc>
        <w:tc>
          <w:tcPr>
            <w:tcW w:w="669" w:type="dxa"/>
          </w:tcPr>
          <w:p w14:paraId="558C8344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486AF8F5" w14:textId="77777777" w:rsidTr="00A04908">
        <w:tc>
          <w:tcPr>
            <w:tcW w:w="700" w:type="dxa"/>
          </w:tcPr>
          <w:p w14:paraId="019ED356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６-1</w:t>
            </w:r>
          </w:p>
        </w:tc>
        <w:tc>
          <w:tcPr>
            <w:tcW w:w="2556" w:type="dxa"/>
          </w:tcPr>
          <w:p w14:paraId="5FEE1525" w14:textId="77777777" w:rsidR="001B4B30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平面図</w:t>
            </w:r>
            <w:r w:rsidR="00186872" w:rsidRPr="00FB12F5">
              <w:rPr>
                <w:rFonts w:ascii="メイリオ" w:eastAsia="メイリオ" w:hAnsi="メイリオ" w:hint="eastAsia"/>
                <w:b/>
                <w:bCs/>
                <w:szCs w:val="21"/>
              </w:rPr>
              <w:t>(</w:t>
            </w:r>
            <w:r w:rsidR="000D6712" w:rsidRPr="00FB12F5">
              <w:rPr>
                <w:rFonts w:ascii="メイリオ" w:eastAsia="メイリオ" w:hAnsi="メイリオ" w:hint="eastAsia"/>
                <w:b/>
                <w:bCs/>
                <w:szCs w:val="21"/>
              </w:rPr>
              <w:t>4</w:t>
            </w: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点</w:t>
            </w:r>
            <w:r w:rsidR="00186872">
              <w:rPr>
                <w:rFonts w:ascii="メイリオ" w:eastAsia="メイリオ" w:hAnsi="メイリオ" w:hint="eastAsia"/>
                <w:b/>
                <w:bCs/>
                <w:szCs w:val="21"/>
              </w:rPr>
              <w:t>)</w:t>
            </w:r>
          </w:p>
          <w:p w14:paraId="451E4DAD" w14:textId="0F558C25" w:rsidR="00186872" w:rsidRPr="00186872" w:rsidRDefault="00186872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142" w:type="dxa"/>
          </w:tcPr>
          <w:p w14:paraId="461940E3" w14:textId="2D468576" w:rsidR="000D6712" w:rsidRDefault="000D6712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D602B7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工事する箇所の現状の</w:t>
            </w:r>
            <w:r>
              <w:rPr>
                <w:rFonts w:ascii="メイリオ" w:eastAsia="メイリオ" w:hAnsi="メイリオ" w:hint="eastAsia"/>
                <w:szCs w:val="21"/>
              </w:rPr>
              <w:t>図面と完成後の図面</w:t>
            </w:r>
          </w:p>
          <w:p w14:paraId="0000A78D" w14:textId="71CFAD4A" w:rsidR="000D6712" w:rsidRDefault="000D6712" w:rsidP="000D6712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図面余白に「現状」「完成後」と記載して</w:t>
            </w:r>
            <w:r w:rsidR="00FC5BFC">
              <w:rPr>
                <w:rFonts w:ascii="メイリオ" w:eastAsia="メイリオ" w:hAnsi="メイリオ" w:hint="eastAsia"/>
                <w:szCs w:val="21"/>
              </w:rPr>
              <w:t>ください</w:t>
            </w:r>
            <w:r>
              <w:rPr>
                <w:rFonts w:ascii="メイリオ" w:eastAsia="メイリオ" w:hAnsi="メイリオ" w:hint="eastAsia"/>
                <w:szCs w:val="21"/>
              </w:rPr>
              <w:t>。</w:t>
            </w:r>
          </w:p>
          <w:p w14:paraId="6597A1DC" w14:textId="057ADAD6" w:rsidR="000D6712" w:rsidRPr="00CD629F" w:rsidRDefault="000D6712" w:rsidP="000D6712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szCs w:val="21"/>
              </w:rPr>
              <w:t>２</w:t>
            </w:r>
            <w:r w:rsidR="00D602B7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机、椅子、ロッカー</w:t>
            </w:r>
            <w:r w:rsidR="00FC5BFC" w:rsidRPr="00CD629F">
              <w:rPr>
                <w:rFonts w:ascii="メイリオ" w:eastAsia="メイリオ" w:hAnsi="メイリオ" w:hint="eastAsia"/>
                <w:szCs w:val="21"/>
              </w:rPr>
              <w:t>等</w:t>
            </w:r>
            <w:r w:rsidRPr="00CD629F">
              <w:rPr>
                <w:rFonts w:ascii="メイリオ" w:eastAsia="メイリオ" w:hAnsi="メイリオ" w:hint="eastAsia"/>
                <w:szCs w:val="21"/>
              </w:rPr>
              <w:t>の配置予定図</w:t>
            </w:r>
          </w:p>
          <w:p w14:paraId="3696D1F9" w14:textId="5529E47C" w:rsidR="001B4B30" w:rsidRPr="00CD629F" w:rsidRDefault="000D6712" w:rsidP="000D6712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szCs w:val="21"/>
              </w:rPr>
              <w:t>３</w:t>
            </w:r>
            <w:r w:rsidR="00D602B7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1B4B30" w:rsidRPr="00CD629F">
              <w:rPr>
                <w:rFonts w:ascii="メイリオ" w:eastAsia="メイリオ" w:hAnsi="メイリオ" w:hint="eastAsia"/>
                <w:szCs w:val="21"/>
              </w:rPr>
              <w:t>現在の建物の全体の見取図</w:t>
            </w:r>
          </w:p>
          <w:p w14:paraId="5A5FAFDD" w14:textId="49E2F81B" w:rsidR="00E6399D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E6399D" w:rsidRPr="006169C2">
              <w:rPr>
                <w:rFonts w:ascii="メイリオ" w:eastAsia="メイリオ" w:hAnsi="メイリオ" w:hint="eastAsia"/>
                <w:szCs w:val="21"/>
              </w:rPr>
              <w:t>・2階以上の場合は全フロア</w:t>
            </w:r>
          </w:p>
          <w:p w14:paraId="2681BE5D" w14:textId="753BE1A0" w:rsidR="00E6399D" w:rsidRPr="006169C2" w:rsidRDefault="00E6399D" w:rsidP="00E816F0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・敷地内に複数の建物がある場合は全建物</w:t>
            </w:r>
          </w:p>
          <w:p w14:paraId="53020084" w14:textId="0CE29E3E" w:rsidR="001B4B30" w:rsidRPr="006169C2" w:rsidRDefault="00E6399D" w:rsidP="00E816F0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・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工事する箇所や内容が分かるように明示</w:t>
            </w:r>
          </w:p>
          <w:p w14:paraId="0EDAB799" w14:textId="432F5159" w:rsidR="001B4B30" w:rsidRPr="006169C2" w:rsidRDefault="000D6712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4</w:t>
            </w:r>
            <w:r w:rsidR="00D602B7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敷地内全体の建物の配置図</w:t>
            </w:r>
          </w:p>
          <w:p w14:paraId="706FD271" w14:textId="263C37A3" w:rsidR="001B4B30" w:rsidRPr="006169C2" w:rsidRDefault="00E6399D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 xml:space="preserve">　・工事する</w:t>
            </w:r>
            <w:r w:rsidR="00770E90" w:rsidRPr="006169C2">
              <w:rPr>
                <w:rFonts w:ascii="メイリオ" w:eastAsia="メイリオ" w:hAnsi="メイリオ" w:hint="eastAsia"/>
                <w:szCs w:val="21"/>
              </w:rPr>
              <w:t>建物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が分かるように明示</w:t>
            </w:r>
          </w:p>
        </w:tc>
        <w:tc>
          <w:tcPr>
            <w:tcW w:w="669" w:type="dxa"/>
          </w:tcPr>
          <w:p w14:paraId="0CE92793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679FE2E1" w14:textId="77777777" w:rsidR="001B4B30" w:rsidRPr="00CD629F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BCFBF94" w14:textId="5B4EAE9D" w:rsidR="001B4B30" w:rsidRPr="00CD629F" w:rsidRDefault="000D671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D629F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4383A2D9" w14:textId="77777777" w:rsidR="00E6399D" w:rsidRPr="000135A0" w:rsidRDefault="00E6399D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D629F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1862893D" w14:textId="77777777" w:rsidR="00186E04" w:rsidRDefault="00186E04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62CC931" w14:textId="2F2F53B7" w:rsidR="000D6712" w:rsidRDefault="000D671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5AB5125" w14:textId="77777777" w:rsidR="000D6712" w:rsidRDefault="000D6712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BF59BE8" w14:textId="748D9227" w:rsidR="00E6399D" w:rsidRPr="000135A0" w:rsidRDefault="00E6399D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2E4C614B" w14:textId="77777777" w:rsidTr="00A04908">
        <w:tc>
          <w:tcPr>
            <w:tcW w:w="700" w:type="dxa"/>
          </w:tcPr>
          <w:p w14:paraId="4ADDBB93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６-2</w:t>
            </w:r>
          </w:p>
        </w:tc>
        <w:tc>
          <w:tcPr>
            <w:tcW w:w="2556" w:type="dxa"/>
          </w:tcPr>
          <w:p w14:paraId="3771D7CF" w14:textId="77777777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工事部分の展開図</w:t>
            </w:r>
          </w:p>
        </w:tc>
        <w:tc>
          <w:tcPr>
            <w:tcW w:w="5142" w:type="dxa"/>
          </w:tcPr>
          <w:p w14:paraId="2570FF23" w14:textId="2954D9B0" w:rsidR="000D6712" w:rsidRPr="006169C2" w:rsidRDefault="000D6712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CD629F">
              <w:rPr>
                <w:rFonts w:ascii="メイリオ" w:eastAsia="メイリオ" w:hAnsi="メイリオ" w:hint="eastAsia"/>
                <w:szCs w:val="21"/>
              </w:rPr>
              <w:t>平面図、展開図共に寸法を明記</w:t>
            </w:r>
          </w:p>
        </w:tc>
        <w:tc>
          <w:tcPr>
            <w:tcW w:w="669" w:type="dxa"/>
          </w:tcPr>
          <w:p w14:paraId="7AF89A82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5F288C5D" w14:textId="77777777" w:rsidTr="00A04908">
        <w:tc>
          <w:tcPr>
            <w:tcW w:w="700" w:type="dxa"/>
          </w:tcPr>
          <w:p w14:paraId="433D3BA9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７</w:t>
            </w:r>
          </w:p>
        </w:tc>
        <w:tc>
          <w:tcPr>
            <w:tcW w:w="2556" w:type="dxa"/>
          </w:tcPr>
          <w:p w14:paraId="1F268BD4" w14:textId="601E2C3F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写真</w:t>
            </w:r>
          </w:p>
        </w:tc>
        <w:tc>
          <w:tcPr>
            <w:tcW w:w="5142" w:type="dxa"/>
          </w:tcPr>
          <w:p w14:paraId="24CEF7CB" w14:textId="2DF4ACA0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工事予定箇所の現状が分かるよう</w:t>
            </w:r>
            <w:r w:rsidR="00770E90" w:rsidRPr="006169C2">
              <w:rPr>
                <w:rFonts w:ascii="メイリオ" w:eastAsia="メイリオ" w:hAnsi="メイリオ" w:hint="eastAsia"/>
                <w:szCs w:val="21"/>
              </w:rPr>
              <w:t>に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複数の角度から撮影した写真を添付してください(複数枚)</w:t>
            </w:r>
          </w:p>
        </w:tc>
        <w:tc>
          <w:tcPr>
            <w:tcW w:w="669" w:type="dxa"/>
          </w:tcPr>
          <w:p w14:paraId="3304EDEE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544D22E6" w14:textId="77777777" w:rsidTr="009A65F9">
        <w:tc>
          <w:tcPr>
            <w:tcW w:w="700" w:type="dxa"/>
            <w:vMerge w:val="restart"/>
            <w:textDirection w:val="tbRlV"/>
            <w:vAlign w:val="center"/>
          </w:tcPr>
          <w:p w14:paraId="319DC1E0" w14:textId="57559F20" w:rsidR="001B4B30" w:rsidRPr="006169C2" w:rsidRDefault="000135A0" w:rsidP="00152B71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color w:val="FF0000"/>
                <w:szCs w:val="21"/>
              </w:rPr>
            </w:pPr>
            <w:r w:rsidRPr="009A65F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８</w:t>
            </w:r>
            <w:r w:rsidR="009A65F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9A65F9" w:rsidRPr="009A65F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女性・高齢者の職域拡大のみ</w:t>
            </w:r>
          </w:p>
        </w:tc>
        <w:tc>
          <w:tcPr>
            <w:tcW w:w="2556" w:type="dxa"/>
          </w:tcPr>
          <w:p w14:paraId="45F4A847" w14:textId="01237955" w:rsidR="001B4B30" w:rsidRPr="006169C2" w:rsidRDefault="001B4B30" w:rsidP="00E816F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新規採用</w:t>
            </w:r>
          </w:p>
          <w:p w14:paraId="55E8942B" w14:textId="77777777" w:rsidR="001B4B30" w:rsidRPr="006169C2" w:rsidRDefault="001B4B30" w:rsidP="00E816F0">
            <w:pPr>
              <w:pStyle w:val="a4"/>
              <w:spacing w:line="360" w:lineRule="exact"/>
              <w:ind w:leftChars="0" w:left="360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142" w:type="dxa"/>
          </w:tcPr>
          <w:p w14:paraId="5689106F" w14:textId="295F2DE8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求人票</w:t>
            </w:r>
          </w:p>
          <w:p w14:paraId="634851DB" w14:textId="0D59586F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・工事場所と勤務場所が一致する</w:t>
            </w:r>
          </w:p>
          <w:p w14:paraId="68792F19" w14:textId="37A24376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6169C2">
              <w:rPr>
                <w:rFonts w:ascii="メイリオ" w:eastAsia="メイリオ" w:hAnsi="メイリオ"/>
                <w:szCs w:val="21"/>
              </w:rPr>
              <w:t>常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時雇用が確認できる</w:t>
            </w:r>
          </w:p>
          <w:p w14:paraId="0C10CB8B" w14:textId="6702D4FD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・紹介期限日が有効である</w:t>
            </w:r>
          </w:p>
        </w:tc>
        <w:tc>
          <w:tcPr>
            <w:tcW w:w="669" w:type="dxa"/>
          </w:tcPr>
          <w:p w14:paraId="7B5D57D4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6FF5308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4C212CDA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  <w:p w14:paraId="2FC283F5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3151AE6F" w14:textId="77777777" w:rsidTr="00A04908">
        <w:tc>
          <w:tcPr>
            <w:tcW w:w="700" w:type="dxa"/>
            <w:vMerge/>
          </w:tcPr>
          <w:p w14:paraId="2E40A3AD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556" w:type="dxa"/>
          </w:tcPr>
          <w:p w14:paraId="00D400B0" w14:textId="451246A7" w:rsidR="001B4B30" w:rsidRPr="006169C2" w:rsidRDefault="001B4B30" w:rsidP="00E816F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配置転換</w:t>
            </w:r>
          </w:p>
        </w:tc>
        <w:tc>
          <w:tcPr>
            <w:tcW w:w="5142" w:type="dxa"/>
          </w:tcPr>
          <w:p w14:paraId="602B156F" w14:textId="18E97678" w:rsidR="001B4B30" w:rsidRPr="006169C2" w:rsidRDefault="001B4B30" w:rsidP="00E816F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配置転換命令書、雇用契約書等</w:t>
            </w:r>
            <w:r w:rsidR="00E14523" w:rsidRPr="006169C2">
              <w:rPr>
                <w:rFonts w:ascii="メイリオ" w:eastAsia="メイリオ" w:hAnsi="メイリオ" w:hint="eastAsia"/>
                <w:szCs w:val="21"/>
              </w:rPr>
              <w:t>（写）</w:t>
            </w:r>
          </w:p>
          <w:p w14:paraId="6FE237B0" w14:textId="72B1E6EB" w:rsidR="001B4B30" w:rsidRPr="006169C2" w:rsidRDefault="0016117D" w:rsidP="007E4D2C">
            <w:pPr>
              <w:spacing w:line="360" w:lineRule="exact"/>
              <w:ind w:left="168" w:hangingChars="80" w:hanging="168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  <w:r w:rsidR="001B4B30" w:rsidRPr="007060E8">
              <w:rPr>
                <w:rFonts w:ascii="メイリオ" w:eastAsia="メイリオ" w:hAnsi="メイリオ" w:hint="eastAsia"/>
                <w:spacing w:val="8"/>
                <w:kern w:val="0"/>
                <w:szCs w:val="21"/>
                <w:fitText w:val="3150" w:id="-1265458432"/>
              </w:rPr>
              <w:t>配置転換先と転換前の勤務場</w:t>
            </w:r>
            <w:r w:rsidR="001B4B30" w:rsidRPr="007060E8">
              <w:rPr>
                <w:rFonts w:ascii="メイリオ" w:eastAsia="メイリオ" w:hAnsi="メイリオ" w:hint="eastAsia"/>
                <w:spacing w:val="1"/>
                <w:kern w:val="0"/>
                <w:szCs w:val="21"/>
                <w:fitText w:val="3150" w:id="-1265458432"/>
              </w:rPr>
              <w:t>所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、常時雇用が確認できる</w:t>
            </w:r>
          </w:p>
        </w:tc>
        <w:tc>
          <w:tcPr>
            <w:tcW w:w="669" w:type="dxa"/>
          </w:tcPr>
          <w:p w14:paraId="547F439D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1B4B30" w:rsidRPr="000135A0" w14:paraId="7BAB4677" w14:textId="77777777" w:rsidTr="006D57C6">
        <w:trPr>
          <w:trHeight w:val="847"/>
        </w:trPr>
        <w:tc>
          <w:tcPr>
            <w:tcW w:w="700" w:type="dxa"/>
            <w:vMerge/>
          </w:tcPr>
          <w:p w14:paraId="259DAE58" w14:textId="77777777" w:rsidR="001B4B30" w:rsidRPr="006169C2" w:rsidRDefault="001B4B30" w:rsidP="00E816F0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556" w:type="dxa"/>
          </w:tcPr>
          <w:p w14:paraId="2D362D87" w14:textId="77777777" w:rsidR="001B4B30" w:rsidRPr="006169C2" w:rsidRDefault="001B4B30" w:rsidP="00E816F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b/>
                <w:bCs/>
                <w:szCs w:val="21"/>
              </w:rPr>
              <w:t>高齢者の継続雇用</w:t>
            </w:r>
          </w:p>
          <w:p w14:paraId="127D596E" w14:textId="77777777" w:rsidR="001B4B30" w:rsidRPr="006169C2" w:rsidRDefault="001B4B30" w:rsidP="00E816F0">
            <w:pPr>
              <w:pStyle w:val="a4"/>
              <w:spacing w:line="360" w:lineRule="exact"/>
              <w:ind w:leftChars="0" w:left="360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142" w:type="dxa"/>
          </w:tcPr>
          <w:p w14:paraId="7EF12E0D" w14:textId="77777777" w:rsidR="007060E8" w:rsidRPr="007060E8" w:rsidRDefault="001B4B30" w:rsidP="007060E8">
            <w:pPr>
              <w:spacing w:line="360" w:lineRule="exact"/>
              <w:rPr>
                <w:rFonts w:ascii="メイリオ" w:eastAsia="メイリオ" w:hAnsi="メイリオ"/>
                <w:spacing w:val="3"/>
                <w:kern w:val="0"/>
                <w:szCs w:val="21"/>
              </w:rPr>
            </w:pPr>
            <w:r w:rsidRPr="007060E8">
              <w:rPr>
                <w:rFonts w:ascii="メイリオ" w:eastAsia="メイリオ" w:hAnsi="メイリオ" w:hint="eastAsia"/>
                <w:spacing w:val="6"/>
                <w:kern w:val="0"/>
                <w:szCs w:val="21"/>
                <w:fitText w:val="3990" w:id="-1265458431"/>
              </w:rPr>
              <w:t>雇用保険被保険者資格取得等確認通知</w:t>
            </w:r>
            <w:r w:rsidRPr="007060E8">
              <w:rPr>
                <w:rFonts w:ascii="メイリオ" w:eastAsia="メイリオ" w:hAnsi="メイリオ" w:hint="eastAsia"/>
                <w:spacing w:val="3"/>
                <w:kern w:val="0"/>
                <w:szCs w:val="21"/>
                <w:fitText w:val="3990" w:id="-1265458431"/>
              </w:rPr>
              <w:t>書</w:t>
            </w:r>
          </w:p>
          <w:p w14:paraId="40F6C12B" w14:textId="4E8FD528" w:rsidR="006D57C6" w:rsidRPr="006169C2" w:rsidRDefault="006D57C6" w:rsidP="0016117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6169C2">
              <w:rPr>
                <w:rFonts w:ascii="メイリオ" w:eastAsia="メイリオ" w:hAnsi="メイリオ" w:hint="eastAsia"/>
                <w:szCs w:val="21"/>
              </w:rPr>
              <w:t>（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事業</w:t>
            </w:r>
            <w:r w:rsidR="008B2BAF" w:rsidRPr="00CD629F">
              <w:rPr>
                <w:rFonts w:ascii="メイリオ" w:eastAsia="メイリオ" w:hAnsi="メイリオ" w:hint="eastAsia"/>
                <w:szCs w:val="21"/>
              </w:rPr>
              <w:t>主</w:t>
            </w:r>
            <w:r w:rsidR="001B4B30" w:rsidRPr="00CD629F">
              <w:rPr>
                <w:rFonts w:ascii="メイリオ" w:eastAsia="メイリオ" w:hAnsi="メイリオ" w:hint="eastAsia"/>
                <w:szCs w:val="21"/>
              </w:rPr>
              <w:t>通</w:t>
            </w:r>
            <w:r w:rsidR="001B4B30" w:rsidRPr="006169C2">
              <w:rPr>
                <w:rFonts w:ascii="メイリオ" w:eastAsia="メイリオ" w:hAnsi="メイリオ" w:hint="eastAsia"/>
                <w:szCs w:val="21"/>
              </w:rPr>
              <w:t>知用</w:t>
            </w:r>
            <w:r w:rsidRPr="006169C2">
              <w:rPr>
                <w:rFonts w:ascii="メイリオ" w:eastAsia="メイリオ" w:hAnsi="メイリオ" w:hint="eastAsia"/>
                <w:szCs w:val="21"/>
              </w:rPr>
              <w:t>）</w:t>
            </w:r>
            <w:r w:rsidR="00E14523" w:rsidRPr="006169C2">
              <w:rPr>
                <w:rFonts w:ascii="メイリオ" w:eastAsia="メイリオ" w:hAnsi="メイリオ" w:hint="eastAsia"/>
                <w:szCs w:val="21"/>
              </w:rPr>
              <w:t>（写）</w:t>
            </w:r>
          </w:p>
        </w:tc>
        <w:tc>
          <w:tcPr>
            <w:tcW w:w="669" w:type="dxa"/>
          </w:tcPr>
          <w:p w14:paraId="555D69A8" w14:textId="77777777" w:rsidR="001B4B30" w:rsidRPr="000135A0" w:rsidRDefault="001B4B30" w:rsidP="00E816F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0135A0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</w:tbl>
    <w:p w14:paraId="4720DD28" w14:textId="46A515F0" w:rsidR="00D40024" w:rsidRPr="00EC12FF" w:rsidRDefault="00D40024" w:rsidP="00186872">
      <w:pPr>
        <w:spacing w:line="260" w:lineRule="exact"/>
        <w:jc w:val="left"/>
      </w:pPr>
    </w:p>
    <w:sectPr w:rsidR="00D40024" w:rsidRPr="00EC12FF" w:rsidSect="00E816F0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FDF4" w14:textId="77777777" w:rsidR="00D40024" w:rsidRDefault="00D40024" w:rsidP="00D40024">
      <w:r>
        <w:separator/>
      </w:r>
    </w:p>
  </w:endnote>
  <w:endnote w:type="continuationSeparator" w:id="0">
    <w:p w14:paraId="3A171BEF" w14:textId="77777777" w:rsidR="00D40024" w:rsidRDefault="00D40024" w:rsidP="00D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5D7B" w14:textId="77777777" w:rsidR="00D40024" w:rsidRDefault="00D40024" w:rsidP="00D40024">
      <w:r>
        <w:separator/>
      </w:r>
    </w:p>
  </w:footnote>
  <w:footnote w:type="continuationSeparator" w:id="0">
    <w:p w14:paraId="5D8F0DB9" w14:textId="77777777" w:rsidR="00D40024" w:rsidRDefault="00D40024" w:rsidP="00D4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F17E" w14:textId="5B8C0402" w:rsidR="000A3894" w:rsidRPr="00443336" w:rsidRDefault="00443336" w:rsidP="00443336">
    <w:pPr>
      <w:pStyle w:val="a5"/>
      <w:jc w:val="right"/>
    </w:pPr>
    <w:r w:rsidRPr="00443336">
      <w:rPr>
        <w:rFonts w:ascii="ＭＳ ゴシック" w:eastAsia="ＭＳ ゴシック" w:hAnsi="ＭＳ ゴシック" w:hint="eastAsia"/>
        <w:sz w:val="28"/>
        <w:szCs w:val="28"/>
      </w:rPr>
      <w:t>環境整備支援助成金</w:t>
    </w:r>
    <w:r>
      <w:ptab w:relativeTo="margin" w:alignment="center" w:leader="none"/>
    </w:r>
    <w:r>
      <w:ptab w:relativeTo="margin" w:alignment="right" w:leader="none"/>
    </w:r>
    <w:r w:rsidRPr="001B4B30">
      <w:rPr>
        <w:rFonts w:hint="eastAsia"/>
        <w:sz w:val="22"/>
      </w:rPr>
      <w:t>書類番号[１]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17B"/>
    <w:multiLevelType w:val="hybridMultilevel"/>
    <w:tmpl w:val="A3543828"/>
    <w:lvl w:ilvl="0" w:tplc="7BB68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B060F"/>
    <w:multiLevelType w:val="hybridMultilevel"/>
    <w:tmpl w:val="264EEF36"/>
    <w:lvl w:ilvl="0" w:tplc="98EAD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11418"/>
    <w:multiLevelType w:val="hybridMultilevel"/>
    <w:tmpl w:val="C8D40104"/>
    <w:lvl w:ilvl="0" w:tplc="81F63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50522A"/>
    <w:multiLevelType w:val="hybridMultilevel"/>
    <w:tmpl w:val="F31E9030"/>
    <w:lvl w:ilvl="0" w:tplc="3A90FA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494946">
    <w:abstractNumId w:val="3"/>
  </w:num>
  <w:num w:numId="2" w16cid:durableId="475143001">
    <w:abstractNumId w:val="0"/>
  </w:num>
  <w:num w:numId="3" w16cid:durableId="134690388">
    <w:abstractNumId w:val="1"/>
  </w:num>
  <w:num w:numId="4" w16cid:durableId="136040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8C"/>
    <w:rsid w:val="000135A0"/>
    <w:rsid w:val="00096549"/>
    <w:rsid w:val="000A3894"/>
    <w:rsid w:val="000D5914"/>
    <w:rsid w:val="000D6712"/>
    <w:rsid w:val="000E1D4C"/>
    <w:rsid w:val="00151AF0"/>
    <w:rsid w:val="00152B71"/>
    <w:rsid w:val="0016117D"/>
    <w:rsid w:val="00186872"/>
    <w:rsid w:val="00186E04"/>
    <w:rsid w:val="001B4B30"/>
    <w:rsid w:val="00232BE1"/>
    <w:rsid w:val="00273010"/>
    <w:rsid w:val="00443336"/>
    <w:rsid w:val="004F141A"/>
    <w:rsid w:val="00537AA1"/>
    <w:rsid w:val="0054568C"/>
    <w:rsid w:val="005A3AD3"/>
    <w:rsid w:val="005D7BCE"/>
    <w:rsid w:val="006169C2"/>
    <w:rsid w:val="006666CC"/>
    <w:rsid w:val="00693709"/>
    <w:rsid w:val="006D57C6"/>
    <w:rsid w:val="007060E8"/>
    <w:rsid w:val="00770E90"/>
    <w:rsid w:val="007A5EBC"/>
    <w:rsid w:val="007A622F"/>
    <w:rsid w:val="007E4D2C"/>
    <w:rsid w:val="008701C3"/>
    <w:rsid w:val="008B2BAF"/>
    <w:rsid w:val="008E4814"/>
    <w:rsid w:val="008F324B"/>
    <w:rsid w:val="009A65F9"/>
    <w:rsid w:val="00A04908"/>
    <w:rsid w:val="00A9096F"/>
    <w:rsid w:val="00BC188D"/>
    <w:rsid w:val="00C16A22"/>
    <w:rsid w:val="00C3161C"/>
    <w:rsid w:val="00CD629F"/>
    <w:rsid w:val="00D40024"/>
    <w:rsid w:val="00D602B7"/>
    <w:rsid w:val="00E14523"/>
    <w:rsid w:val="00E6399D"/>
    <w:rsid w:val="00E816F0"/>
    <w:rsid w:val="00EC12FF"/>
    <w:rsid w:val="00FB12F5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16FB3"/>
  <w15:chartTrackingRefBased/>
  <w15:docId w15:val="{209C8BF5-012A-49A5-8F1C-71DB9F2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0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024"/>
  </w:style>
  <w:style w:type="paragraph" w:styleId="a7">
    <w:name w:val="footer"/>
    <w:basedOn w:val="a"/>
    <w:link w:val="a8"/>
    <w:uiPriority w:val="99"/>
    <w:unhideWhenUsed/>
    <w:rsid w:val="00D40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024"/>
  </w:style>
  <w:style w:type="character" w:styleId="a9">
    <w:name w:val="annotation reference"/>
    <w:basedOn w:val="a0"/>
    <w:uiPriority w:val="99"/>
    <w:semiHidden/>
    <w:unhideWhenUsed/>
    <w:rsid w:val="000965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65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65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65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6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6518-1310-4478-B2F2-58995405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wlb-pc09</dc:creator>
  <cp:keywords/>
  <dc:description/>
  <cp:lastModifiedBy>wlb-pc10</cp:lastModifiedBy>
  <cp:revision>25</cp:revision>
  <cp:lastPrinted>2023-04-13T06:59:00Z</cp:lastPrinted>
  <dcterms:created xsi:type="dcterms:W3CDTF">2022-03-23T11:24:00Z</dcterms:created>
  <dcterms:modified xsi:type="dcterms:W3CDTF">2023-04-18T01:36:00Z</dcterms:modified>
</cp:coreProperties>
</file>