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5BAB" w14:textId="77777777" w:rsidR="006572BF" w:rsidRPr="000129F2" w:rsidRDefault="006572BF" w:rsidP="00081F57">
      <w:pPr>
        <w:pStyle w:val="a7"/>
        <w:spacing w:line="200" w:lineRule="exact"/>
        <w:ind w:leftChars="-100" w:left="-210"/>
        <w:rPr>
          <w:rFonts w:ascii="ＭＳ Ｐゴシック" w:eastAsia="ＭＳ Ｐゴシック" w:hAnsi="ＭＳ Ｐゴシック"/>
        </w:rPr>
      </w:pPr>
      <w:r w:rsidRPr="000129F2">
        <w:rPr>
          <w:rFonts w:ascii="ＭＳ Ｐゴシック" w:eastAsia="ＭＳ Ｐゴシック" w:hAnsi="ＭＳ Ｐゴシック" w:hint="eastAsia"/>
        </w:rPr>
        <w:t>（付表１）</w:t>
      </w:r>
    </w:p>
    <w:p w14:paraId="459E5BAC" w14:textId="77777777" w:rsidR="006572BF" w:rsidRPr="000129F2" w:rsidRDefault="006572BF" w:rsidP="006572BF">
      <w:pPr>
        <w:pStyle w:val="a7"/>
        <w:rPr>
          <w:rFonts w:ascii="ＭＳ Ｐゴシック" w:eastAsia="ＭＳ Ｐゴシック" w:hAnsi="ＭＳ Ｐゴシック"/>
        </w:rPr>
      </w:pPr>
    </w:p>
    <w:p w14:paraId="459E5BAD" w14:textId="77777777" w:rsidR="006572BF" w:rsidRPr="000129F2" w:rsidRDefault="006572BF" w:rsidP="006572BF">
      <w:pPr>
        <w:pStyle w:val="a7"/>
        <w:jc w:val="center"/>
        <w:rPr>
          <w:rFonts w:ascii="ＭＳ Ｐゴシック" w:eastAsia="ＭＳ Ｐゴシック" w:hAnsi="ＭＳ Ｐゴシック"/>
        </w:rPr>
      </w:pPr>
      <w:r w:rsidRPr="000129F2">
        <w:rPr>
          <w:rFonts w:ascii="ＭＳ Ｐゴシック" w:eastAsia="ＭＳ Ｐゴシック" w:hAnsi="ＭＳ Ｐゴシック" w:hint="eastAsia"/>
        </w:rPr>
        <w:t>ひょうご仕事と生活センター</w:t>
      </w:r>
    </w:p>
    <w:p w14:paraId="459E5BAE" w14:textId="77777777" w:rsidR="006572BF" w:rsidRPr="000129F2" w:rsidRDefault="006572BF" w:rsidP="006572BF">
      <w:pPr>
        <w:jc w:val="center"/>
        <w:rPr>
          <w:rFonts w:ascii="ＭＳ Ｐゴシック" w:eastAsia="ＭＳ Ｐゴシック" w:hAnsi="ＭＳ Ｐゴシック"/>
          <w:sz w:val="24"/>
        </w:rPr>
      </w:pPr>
      <w:r w:rsidRPr="000129F2">
        <w:rPr>
          <w:rFonts w:ascii="ＭＳ Ｐゴシック" w:eastAsia="ＭＳ Ｐゴシック" w:hAnsi="ＭＳ Ｐゴシック" w:hint="eastAsia"/>
          <w:sz w:val="24"/>
        </w:rPr>
        <w:t>中小企業育児・介護等離職者雇用助成事業</w:t>
      </w:r>
    </w:p>
    <w:p w14:paraId="459E5BAF" w14:textId="77777777" w:rsidR="006572BF" w:rsidRPr="000129F2" w:rsidRDefault="006572BF" w:rsidP="006572BF">
      <w:pPr>
        <w:jc w:val="center"/>
        <w:rPr>
          <w:rFonts w:ascii="ＭＳ Ｐゴシック" w:eastAsia="ＭＳ Ｐゴシック" w:hAnsi="ＭＳ Ｐゴシック"/>
          <w:sz w:val="24"/>
        </w:rPr>
      </w:pPr>
      <w:r w:rsidRPr="000129F2">
        <w:rPr>
          <w:rFonts w:ascii="ＭＳ Ｐゴシック" w:eastAsia="ＭＳ Ｐゴシック" w:hAnsi="ＭＳ Ｐゴシック" w:hint="eastAsia"/>
          <w:sz w:val="24"/>
        </w:rPr>
        <w:t>対象労働者の離職前状況の確認</w:t>
      </w:r>
    </w:p>
    <w:p w14:paraId="459E5BB0" w14:textId="77777777" w:rsidR="006572BF" w:rsidRPr="000129F2" w:rsidRDefault="006572BF" w:rsidP="006572BF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062"/>
        <w:gridCol w:w="1559"/>
        <w:gridCol w:w="1559"/>
        <w:gridCol w:w="1134"/>
        <w:gridCol w:w="1206"/>
        <w:gridCol w:w="993"/>
        <w:gridCol w:w="708"/>
        <w:gridCol w:w="1387"/>
      </w:tblGrid>
      <w:tr w:rsidR="006572BF" w:rsidRPr="000129F2" w14:paraId="459E5BB3" w14:textId="77777777" w:rsidTr="00BF6805">
        <w:trPr>
          <w:trHeight w:val="357"/>
          <w:jc w:val="center"/>
        </w:trPr>
        <w:tc>
          <w:tcPr>
            <w:tcW w:w="1478" w:type="dxa"/>
            <w:gridSpan w:val="2"/>
            <w:vAlign w:val="center"/>
          </w:tcPr>
          <w:p w14:paraId="459E5BB1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項　目</w:t>
            </w:r>
          </w:p>
        </w:tc>
        <w:tc>
          <w:tcPr>
            <w:tcW w:w="8546" w:type="dxa"/>
            <w:gridSpan w:val="7"/>
            <w:vAlign w:val="center"/>
          </w:tcPr>
          <w:p w14:paraId="459E5BB2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</w:tr>
      <w:tr w:rsidR="00B96D34" w:rsidRPr="000129F2" w14:paraId="459E5BB7" w14:textId="77777777" w:rsidTr="00BF6805">
        <w:trPr>
          <w:trHeight w:val="435"/>
          <w:jc w:val="center"/>
        </w:trPr>
        <w:tc>
          <w:tcPr>
            <w:tcW w:w="1478" w:type="dxa"/>
            <w:gridSpan w:val="2"/>
            <w:vMerge w:val="restart"/>
            <w:vAlign w:val="center"/>
          </w:tcPr>
          <w:p w14:paraId="459E5BB4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離職前の</w:t>
            </w:r>
          </w:p>
          <w:p w14:paraId="459E5BB5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勤務企業</w:t>
            </w:r>
          </w:p>
        </w:tc>
        <w:tc>
          <w:tcPr>
            <w:tcW w:w="8546" w:type="dxa"/>
            <w:gridSpan w:val="7"/>
            <w:vAlign w:val="center"/>
          </w:tcPr>
          <w:p w14:paraId="459E5BB6" w14:textId="77777777" w:rsidR="00B96D34" w:rsidRPr="000129F2" w:rsidRDefault="00B96D34" w:rsidP="00B96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</w:tr>
      <w:tr w:rsidR="00B96D34" w:rsidRPr="000129F2" w14:paraId="459E5BBA" w14:textId="77777777" w:rsidTr="00BF6805">
        <w:trPr>
          <w:trHeight w:val="435"/>
          <w:jc w:val="center"/>
        </w:trPr>
        <w:tc>
          <w:tcPr>
            <w:tcW w:w="1478" w:type="dxa"/>
            <w:gridSpan w:val="2"/>
            <w:vMerge/>
            <w:vAlign w:val="center"/>
          </w:tcPr>
          <w:p w14:paraId="459E5BB8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46" w:type="dxa"/>
            <w:gridSpan w:val="7"/>
            <w:vAlign w:val="center"/>
          </w:tcPr>
          <w:p w14:paraId="459E5BB9" w14:textId="77777777" w:rsidR="00B96D34" w:rsidRDefault="00B96D34" w:rsidP="00B96D3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</w:tr>
      <w:tr w:rsidR="006572BF" w:rsidRPr="000129F2" w14:paraId="459E5BBE" w14:textId="77777777" w:rsidTr="00BF6805">
        <w:trPr>
          <w:trHeight w:val="416"/>
          <w:jc w:val="center"/>
        </w:trPr>
        <w:tc>
          <w:tcPr>
            <w:tcW w:w="1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5BBB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離職前の</w:t>
            </w:r>
          </w:p>
          <w:p w14:paraId="459E5BBC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在職期間</w:t>
            </w:r>
          </w:p>
        </w:tc>
        <w:tc>
          <w:tcPr>
            <w:tcW w:w="8546" w:type="dxa"/>
            <w:gridSpan w:val="7"/>
            <w:tcBorders>
              <w:bottom w:val="nil"/>
            </w:tcBorders>
            <w:vAlign w:val="center"/>
          </w:tcPr>
          <w:p w14:paraId="459E5BBD" w14:textId="77777777" w:rsidR="006572BF" w:rsidRPr="00034861" w:rsidRDefault="00034861" w:rsidP="000348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平成　　　年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</w:rPr>
              <w:t>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</w:rPr>
              <w:t>平成　　　年　　　月</w:t>
            </w:r>
            <w:r w:rsidR="00B96D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（通算　　年　　か月）</w:t>
            </w:r>
          </w:p>
        </w:tc>
      </w:tr>
      <w:tr w:rsidR="006572BF" w:rsidRPr="000129F2" w14:paraId="459E5BC2" w14:textId="77777777" w:rsidTr="00BF6805">
        <w:trPr>
          <w:trHeight w:val="416"/>
          <w:jc w:val="center"/>
        </w:trPr>
        <w:tc>
          <w:tcPr>
            <w:tcW w:w="14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9E5BBF" w14:textId="77777777" w:rsidR="006572BF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離職理由</w:t>
            </w:r>
          </w:p>
          <w:p w14:paraId="459E5BC0" w14:textId="77777777" w:rsidR="00377808" w:rsidRPr="000129F2" w:rsidRDefault="00377808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402AD">
              <w:rPr>
                <w:rFonts w:ascii="ＭＳ Ｐゴシック" w:eastAsia="ＭＳ Ｐゴシック" w:hAnsi="ＭＳ Ｐゴシック" w:hint="eastAsia"/>
                <w:w w:val="86"/>
                <w:kern w:val="0"/>
                <w:fitText w:val="1260" w:id="1119536896"/>
              </w:rPr>
              <w:t>（該当番号に○</w:t>
            </w:r>
            <w:r w:rsidRPr="007402AD">
              <w:rPr>
                <w:rFonts w:ascii="ＭＳ Ｐゴシック" w:eastAsia="ＭＳ Ｐゴシック" w:hAnsi="ＭＳ Ｐゴシック" w:hint="eastAsia"/>
                <w:spacing w:val="15"/>
                <w:w w:val="86"/>
                <w:kern w:val="0"/>
                <w:fitText w:val="1260" w:id="1119536896"/>
              </w:rPr>
              <w:t>）</w:t>
            </w:r>
          </w:p>
        </w:tc>
        <w:tc>
          <w:tcPr>
            <w:tcW w:w="8546" w:type="dxa"/>
            <w:gridSpan w:val="7"/>
            <w:tcBorders>
              <w:bottom w:val="nil"/>
            </w:tcBorders>
            <w:vAlign w:val="center"/>
          </w:tcPr>
          <w:p w14:paraId="459E5BC1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①結婚</w:t>
            </w:r>
            <w:r w:rsidR="00BF68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</w:rPr>
              <w:t xml:space="preserve">  ・ </w:t>
            </w:r>
            <w:r w:rsidR="00BF68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</w:rPr>
              <w:t xml:space="preserve"> ②配偶者の転勤</w:t>
            </w:r>
            <w:r w:rsidR="00BF68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</w:rPr>
              <w:t xml:space="preserve">  ・  </w:t>
            </w:r>
            <w:r w:rsidR="00BF68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</w:rPr>
              <w:t xml:space="preserve">③妊娠 </w:t>
            </w:r>
            <w:r w:rsidR="00BF68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</w:rPr>
              <w:t xml:space="preserve"> ・</w:t>
            </w:r>
            <w:r w:rsidR="00BF68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</w:rPr>
              <w:t xml:space="preserve">  ④出産 </w:t>
            </w:r>
            <w:r w:rsidR="00BF68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="00BF68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</w:rPr>
              <w:t xml:space="preserve"> ⑤育児 </w:t>
            </w:r>
            <w:r w:rsidR="00BF68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</w:rPr>
              <w:t xml:space="preserve"> ・  </w:t>
            </w:r>
            <w:r w:rsidR="00BF680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</w:rPr>
              <w:t>⑥介護</w:t>
            </w:r>
          </w:p>
        </w:tc>
      </w:tr>
      <w:tr w:rsidR="006572BF" w:rsidRPr="000129F2" w14:paraId="459E5BC7" w14:textId="77777777" w:rsidTr="00BF6805">
        <w:trPr>
          <w:trHeight w:val="477"/>
          <w:jc w:val="center"/>
        </w:trPr>
        <w:tc>
          <w:tcPr>
            <w:tcW w:w="41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9E5BC3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該当番号のみ記載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E5BC4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①</w:t>
            </w:r>
            <w:r w:rsidR="00AF3861">
              <w:rPr>
                <w:rFonts w:ascii="ＭＳ Ｐゴシック" w:eastAsia="ＭＳ Ｐゴシック" w:hAnsi="ＭＳ Ｐゴシック" w:hint="eastAsia"/>
              </w:rPr>
              <w:t>結婚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59E5BC5" w14:textId="77777777" w:rsidR="006572BF" w:rsidRPr="000129F2" w:rsidRDefault="006572BF" w:rsidP="00132ABA">
            <w:pPr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結婚年月日</w:t>
            </w:r>
          </w:p>
        </w:tc>
        <w:tc>
          <w:tcPr>
            <w:tcW w:w="6987" w:type="dxa"/>
            <w:gridSpan w:val="6"/>
            <w:tcBorders>
              <w:bottom w:val="nil"/>
            </w:tcBorders>
            <w:vAlign w:val="center"/>
          </w:tcPr>
          <w:p w14:paraId="459E5BC6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平成　　　年　　　月　　　日</w:t>
            </w:r>
          </w:p>
        </w:tc>
      </w:tr>
      <w:tr w:rsidR="006572BF" w:rsidRPr="000129F2" w14:paraId="459E5BCC" w14:textId="77777777" w:rsidTr="00BF6805">
        <w:trPr>
          <w:trHeight w:val="47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BC8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14:paraId="459E5BC9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②</w:t>
            </w:r>
            <w:r w:rsidR="00AF3861">
              <w:rPr>
                <w:rFonts w:ascii="ＭＳ Ｐゴシック" w:eastAsia="ＭＳ Ｐゴシック" w:hAnsi="ＭＳ Ｐゴシック" w:hint="eastAsia"/>
              </w:rPr>
              <w:t>配偶者の転勤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59E5BCA" w14:textId="77777777" w:rsidR="006572BF" w:rsidRPr="000129F2" w:rsidRDefault="006572BF" w:rsidP="00132ABA">
            <w:pPr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配偶者の転勤による転居日</w:t>
            </w:r>
          </w:p>
        </w:tc>
        <w:tc>
          <w:tcPr>
            <w:tcW w:w="6987" w:type="dxa"/>
            <w:gridSpan w:val="6"/>
            <w:tcBorders>
              <w:bottom w:val="nil"/>
            </w:tcBorders>
            <w:vAlign w:val="center"/>
          </w:tcPr>
          <w:p w14:paraId="459E5BCB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平成　　　年　　　月　　　日</w:t>
            </w:r>
          </w:p>
        </w:tc>
      </w:tr>
      <w:tr w:rsidR="006572BF" w:rsidRPr="000129F2" w14:paraId="459E5BD5" w14:textId="77777777" w:rsidTr="00BF6805">
        <w:trPr>
          <w:trHeight w:val="492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BCD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459E5BCE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59E5BCF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転居前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459E5BD0" w14:textId="77777777" w:rsidR="006572BF" w:rsidRPr="000129F2" w:rsidRDefault="006572BF" w:rsidP="00132ABA">
            <w:pPr>
              <w:spacing w:line="200" w:lineRule="exact"/>
              <w:ind w:firstLineChars="600" w:firstLine="9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都道　　　　　　　　市区</w:t>
            </w:r>
          </w:p>
          <w:p w14:paraId="459E5BD1" w14:textId="77777777" w:rsidR="006572BF" w:rsidRPr="000129F2" w:rsidRDefault="006572BF" w:rsidP="00132ABA">
            <w:pPr>
              <w:spacing w:line="200" w:lineRule="exact"/>
              <w:ind w:firstLineChars="600" w:firstLine="960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府県　　　　　　　　町村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14:paraId="459E5BD2" w14:textId="77777777" w:rsidR="006572BF" w:rsidRPr="000129F2" w:rsidRDefault="006572BF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転居後</w:t>
            </w:r>
          </w:p>
        </w:tc>
        <w:tc>
          <w:tcPr>
            <w:tcW w:w="3088" w:type="dxa"/>
            <w:gridSpan w:val="3"/>
            <w:tcBorders>
              <w:bottom w:val="nil"/>
            </w:tcBorders>
            <w:vAlign w:val="center"/>
          </w:tcPr>
          <w:p w14:paraId="459E5BD3" w14:textId="77777777" w:rsidR="006572BF" w:rsidRPr="000129F2" w:rsidRDefault="006572BF" w:rsidP="00132ABA">
            <w:pPr>
              <w:spacing w:line="240" w:lineRule="exact"/>
              <w:ind w:firstLineChars="600" w:firstLine="9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都道　　　　　　　　　市区</w:t>
            </w:r>
          </w:p>
          <w:p w14:paraId="459E5BD4" w14:textId="77777777" w:rsidR="006572BF" w:rsidRPr="000129F2" w:rsidRDefault="006572BF" w:rsidP="00132ABA">
            <w:pPr>
              <w:spacing w:line="240" w:lineRule="exact"/>
              <w:ind w:firstLineChars="600" w:firstLine="960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府県　　　　　　　　　町村</w:t>
            </w:r>
          </w:p>
        </w:tc>
      </w:tr>
      <w:tr w:rsidR="00B96D34" w:rsidRPr="000129F2" w14:paraId="459E5BDD" w14:textId="77777777" w:rsidTr="00BF6805">
        <w:trPr>
          <w:trHeight w:val="47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BD6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14:paraId="459E5BD7" w14:textId="77777777" w:rsidR="00AF3861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③</w:t>
            </w:r>
            <w:r w:rsidR="00AF3861">
              <w:rPr>
                <w:rFonts w:ascii="ＭＳ Ｐゴシック" w:eastAsia="ＭＳ Ｐゴシック" w:hAnsi="ＭＳ Ｐゴシック" w:hint="eastAsia"/>
              </w:rPr>
              <w:t>妊娠</w:t>
            </w:r>
          </w:p>
          <w:p w14:paraId="459E5BD8" w14:textId="77777777" w:rsidR="00AF3861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④</w:t>
            </w:r>
            <w:r w:rsidR="00AF3861">
              <w:rPr>
                <w:rFonts w:ascii="ＭＳ Ｐゴシック" w:eastAsia="ＭＳ Ｐゴシック" w:hAnsi="ＭＳ Ｐゴシック" w:hint="eastAsia"/>
              </w:rPr>
              <w:t>出産</w:t>
            </w:r>
          </w:p>
          <w:p w14:paraId="459E5BD9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⑤</w:t>
            </w:r>
            <w:r w:rsidR="00AF3861">
              <w:rPr>
                <w:rFonts w:ascii="ＭＳ Ｐゴシック" w:eastAsia="ＭＳ Ｐゴシック" w:hAnsi="ＭＳ Ｐゴシック" w:hint="eastAsia"/>
              </w:rPr>
              <w:t>育児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9E5BDA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第　　　　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9E5BDB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生　年　月　日</w:t>
            </w:r>
          </w:p>
        </w:tc>
        <w:tc>
          <w:tcPr>
            <w:tcW w:w="5428" w:type="dxa"/>
            <w:gridSpan w:val="5"/>
            <w:tcBorders>
              <w:bottom w:val="single" w:sz="4" w:space="0" w:color="auto"/>
            </w:tcBorders>
            <w:vAlign w:val="center"/>
          </w:tcPr>
          <w:p w14:paraId="459E5BDC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平成　　　年　　　月　　　日</w:t>
            </w:r>
          </w:p>
        </w:tc>
      </w:tr>
      <w:tr w:rsidR="00B96D34" w:rsidRPr="000129F2" w14:paraId="459E5BE3" w14:textId="77777777" w:rsidTr="00BF6805">
        <w:trPr>
          <w:trHeight w:val="47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BDE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459E5BDF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9E5BE0" w14:textId="77777777" w:rsidR="00B96D34" w:rsidRPr="000129F2" w:rsidRDefault="00B96D34" w:rsidP="003453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第　　　　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9E5BE1" w14:textId="77777777" w:rsidR="00B96D34" w:rsidRPr="000129F2" w:rsidRDefault="00B96D34" w:rsidP="003453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生　年　月　日</w:t>
            </w:r>
          </w:p>
        </w:tc>
        <w:tc>
          <w:tcPr>
            <w:tcW w:w="5428" w:type="dxa"/>
            <w:gridSpan w:val="5"/>
            <w:tcBorders>
              <w:bottom w:val="single" w:sz="4" w:space="0" w:color="auto"/>
            </w:tcBorders>
            <w:vAlign w:val="center"/>
          </w:tcPr>
          <w:p w14:paraId="459E5BE2" w14:textId="77777777" w:rsidR="00B96D34" w:rsidRPr="000129F2" w:rsidRDefault="00B96D34" w:rsidP="003453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平成　　　年　　　月　　　日</w:t>
            </w:r>
          </w:p>
        </w:tc>
      </w:tr>
      <w:tr w:rsidR="00B96D34" w:rsidRPr="000129F2" w14:paraId="459E5BE9" w14:textId="77777777" w:rsidTr="00BF6805">
        <w:trPr>
          <w:trHeight w:val="47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BE4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5BE5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9E5BE6" w14:textId="77777777" w:rsidR="00B96D34" w:rsidRPr="000129F2" w:rsidRDefault="00B96D34" w:rsidP="003453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第　　　　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9E5BE7" w14:textId="77777777" w:rsidR="00B96D34" w:rsidRPr="000129F2" w:rsidRDefault="00B96D34" w:rsidP="003453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生　年　月　日</w:t>
            </w:r>
          </w:p>
        </w:tc>
        <w:tc>
          <w:tcPr>
            <w:tcW w:w="5428" w:type="dxa"/>
            <w:gridSpan w:val="5"/>
            <w:tcBorders>
              <w:bottom w:val="single" w:sz="4" w:space="0" w:color="auto"/>
            </w:tcBorders>
            <w:vAlign w:val="center"/>
          </w:tcPr>
          <w:p w14:paraId="459E5BE8" w14:textId="77777777" w:rsidR="00B96D34" w:rsidRPr="000129F2" w:rsidRDefault="00B96D34" w:rsidP="0034531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平成　　　年　　　月　　　日</w:t>
            </w:r>
          </w:p>
        </w:tc>
      </w:tr>
      <w:tr w:rsidR="00B96D34" w:rsidRPr="000129F2" w14:paraId="459E5BF1" w14:textId="77777777" w:rsidTr="00BF6805">
        <w:trPr>
          <w:trHeight w:val="47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BEA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14:paraId="459E5BEB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⑥</w:t>
            </w:r>
            <w:r w:rsidR="00AF3861">
              <w:rPr>
                <w:rFonts w:ascii="ＭＳ Ｐゴシック" w:eastAsia="ＭＳ Ｐゴシック" w:hAnsi="ＭＳ Ｐゴシック" w:hint="eastAsia"/>
              </w:rPr>
              <w:t>介護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59E5BEC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介護従事期間</w:t>
            </w:r>
          </w:p>
        </w:tc>
        <w:tc>
          <w:tcPr>
            <w:tcW w:w="3899" w:type="dxa"/>
            <w:gridSpan w:val="3"/>
            <w:tcBorders>
              <w:bottom w:val="nil"/>
            </w:tcBorders>
            <w:vAlign w:val="center"/>
          </w:tcPr>
          <w:p w14:paraId="459E5BED" w14:textId="77777777" w:rsidR="00B96D34" w:rsidRPr="000129F2" w:rsidRDefault="00B96D34" w:rsidP="00132ABA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平成　　　年　　　月</w:t>
            </w:r>
          </w:p>
          <w:p w14:paraId="459E5BEE" w14:textId="77777777" w:rsidR="00B96D34" w:rsidRPr="000129F2" w:rsidRDefault="00B96D34" w:rsidP="00132ABA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～平成　　　年　　　月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59E5BEF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介護休業給付金の受給の有無</w:t>
            </w:r>
          </w:p>
        </w:tc>
        <w:tc>
          <w:tcPr>
            <w:tcW w:w="1387" w:type="dxa"/>
            <w:tcBorders>
              <w:bottom w:val="nil"/>
            </w:tcBorders>
            <w:vAlign w:val="center"/>
          </w:tcPr>
          <w:p w14:paraId="459E5BF0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</w:tr>
      <w:tr w:rsidR="00B96D34" w:rsidRPr="000129F2" w14:paraId="459E5BFA" w14:textId="77777777" w:rsidTr="00BF6805">
        <w:trPr>
          <w:trHeight w:val="477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BF2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459E5BF3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59E5BF4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介護対象者の</w:t>
            </w:r>
          </w:p>
          <w:p w14:paraId="459E5BF5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459E5BF6" w14:textId="77777777" w:rsidR="00B96D34" w:rsidRPr="000129F2" w:rsidRDefault="00B96D34" w:rsidP="00A87518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  <w:tc>
          <w:tcPr>
            <w:tcW w:w="2199" w:type="dxa"/>
            <w:gridSpan w:val="2"/>
            <w:tcBorders>
              <w:bottom w:val="nil"/>
            </w:tcBorders>
            <w:vAlign w:val="center"/>
          </w:tcPr>
          <w:p w14:paraId="459E5BF7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対象労働者との続柄</w:t>
            </w:r>
          </w:p>
          <w:p w14:paraId="459E5BF8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※１</w:t>
            </w:r>
          </w:p>
        </w:tc>
        <w:tc>
          <w:tcPr>
            <w:tcW w:w="2095" w:type="dxa"/>
            <w:gridSpan w:val="2"/>
            <w:tcBorders>
              <w:bottom w:val="nil"/>
            </w:tcBorders>
            <w:vAlign w:val="center"/>
          </w:tcPr>
          <w:p w14:paraId="459E5BF9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96D34" w:rsidRPr="000129F2" w14:paraId="459E5C00" w14:textId="77777777" w:rsidTr="00BF6805">
        <w:trPr>
          <w:trHeight w:val="204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BFB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459E5BFC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59E5BFD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介護対象者の要介護状態</w:t>
            </w:r>
            <w:r w:rsidRPr="000129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※２</w:t>
            </w:r>
            <w:r w:rsidRPr="000129F2">
              <w:rPr>
                <w:rFonts w:ascii="ＭＳ Ｐゴシック" w:eastAsia="ＭＳ Ｐゴシック" w:hAnsi="ＭＳ Ｐゴシック" w:hint="eastAsia"/>
              </w:rPr>
              <w:t>と対象労働者の離職・就職の経緯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59E5BFE" w14:textId="77777777" w:rsidR="00B96D34" w:rsidRPr="000129F2" w:rsidRDefault="00B96D34" w:rsidP="00132A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 xml:space="preserve">　　　年　　　月</w:t>
            </w:r>
          </w:p>
        </w:tc>
        <w:tc>
          <w:tcPr>
            <w:tcW w:w="5428" w:type="dxa"/>
            <w:gridSpan w:val="5"/>
            <w:tcBorders>
              <w:bottom w:val="dotted" w:sz="4" w:space="0" w:color="auto"/>
            </w:tcBorders>
            <w:vAlign w:val="center"/>
          </w:tcPr>
          <w:p w14:paraId="459E5BFF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34" w:rsidRPr="000129F2" w14:paraId="459E5C06" w14:textId="77777777" w:rsidTr="00BF6805">
        <w:trPr>
          <w:trHeight w:val="204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C01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459E5C02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vAlign w:val="center"/>
          </w:tcPr>
          <w:p w14:paraId="459E5C03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E5C04" w14:textId="77777777" w:rsidR="00B96D34" w:rsidRPr="000129F2" w:rsidRDefault="00B96D34" w:rsidP="00132A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 xml:space="preserve">　年　　　月</w:t>
            </w:r>
          </w:p>
        </w:tc>
        <w:tc>
          <w:tcPr>
            <w:tcW w:w="542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E5C05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34" w:rsidRPr="000129F2" w14:paraId="459E5C0C" w14:textId="77777777" w:rsidTr="00BF6805">
        <w:trPr>
          <w:trHeight w:val="204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C07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459E5C08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vAlign w:val="center"/>
          </w:tcPr>
          <w:p w14:paraId="459E5C09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E5C0A" w14:textId="77777777" w:rsidR="00B96D34" w:rsidRPr="000129F2" w:rsidRDefault="00B96D34" w:rsidP="00132A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 xml:space="preserve">　　　年　　　月</w:t>
            </w:r>
          </w:p>
        </w:tc>
        <w:tc>
          <w:tcPr>
            <w:tcW w:w="542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E5C0B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34" w:rsidRPr="000129F2" w14:paraId="459E5C12" w14:textId="77777777" w:rsidTr="00BF6805">
        <w:trPr>
          <w:trHeight w:val="204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C0D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459E5C0E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vAlign w:val="center"/>
          </w:tcPr>
          <w:p w14:paraId="459E5C0F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E5C10" w14:textId="77777777" w:rsidR="00B96D34" w:rsidRPr="000129F2" w:rsidRDefault="00B96D34" w:rsidP="00132A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 xml:space="preserve">　　　年　　　月</w:t>
            </w:r>
          </w:p>
        </w:tc>
        <w:tc>
          <w:tcPr>
            <w:tcW w:w="542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E5C11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34" w:rsidRPr="000129F2" w14:paraId="459E5C18" w14:textId="77777777" w:rsidTr="00BF6805">
        <w:trPr>
          <w:trHeight w:val="204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C13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459E5C14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vAlign w:val="center"/>
          </w:tcPr>
          <w:p w14:paraId="459E5C15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E5C16" w14:textId="77777777" w:rsidR="00B96D34" w:rsidRPr="000129F2" w:rsidRDefault="00B96D34" w:rsidP="00132A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 xml:space="preserve">　　　年　　　月</w:t>
            </w:r>
          </w:p>
        </w:tc>
        <w:tc>
          <w:tcPr>
            <w:tcW w:w="542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E5C17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34" w:rsidRPr="000129F2" w14:paraId="459E5C1E" w14:textId="77777777" w:rsidTr="00BF6805">
        <w:trPr>
          <w:trHeight w:val="204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C19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14:paraId="459E5C1A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vAlign w:val="center"/>
          </w:tcPr>
          <w:p w14:paraId="459E5C1B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E5C1C" w14:textId="77777777" w:rsidR="00B96D34" w:rsidRPr="000129F2" w:rsidRDefault="00B96D34" w:rsidP="00132A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 xml:space="preserve">　　　年　　　月</w:t>
            </w:r>
          </w:p>
        </w:tc>
        <w:tc>
          <w:tcPr>
            <w:tcW w:w="542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E5C1D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34" w:rsidRPr="000129F2" w14:paraId="459E5C24" w14:textId="77777777" w:rsidTr="00BF6805">
        <w:trPr>
          <w:trHeight w:val="204"/>
          <w:jc w:val="center"/>
        </w:trPr>
        <w:tc>
          <w:tcPr>
            <w:tcW w:w="416" w:type="dxa"/>
            <w:vMerge/>
            <w:shd w:val="clear" w:color="auto" w:fill="auto"/>
            <w:vAlign w:val="center"/>
          </w:tcPr>
          <w:p w14:paraId="459E5C1F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5C20" w14:textId="77777777" w:rsidR="00B96D34" w:rsidRPr="000129F2" w:rsidRDefault="00B96D34" w:rsidP="00132A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59E5C21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9E5C22" w14:textId="77777777" w:rsidR="00B96D34" w:rsidRPr="000129F2" w:rsidRDefault="00B96D34" w:rsidP="00132AB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 xml:space="preserve">　　　年　　　月</w:t>
            </w:r>
          </w:p>
        </w:tc>
        <w:tc>
          <w:tcPr>
            <w:tcW w:w="542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9E5C23" w14:textId="77777777" w:rsidR="00B96D34" w:rsidRPr="000129F2" w:rsidRDefault="00B96D34" w:rsidP="00132AB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59E5C25" w14:textId="77777777" w:rsidR="006572BF" w:rsidRPr="000129F2" w:rsidRDefault="006572BF" w:rsidP="006572BF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459E5C26" w14:textId="77777777" w:rsidR="006572BF" w:rsidRPr="000129F2" w:rsidRDefault="006572BF" w:rsidP="006572BF">
      <w:pPr>
        <w:spacing w:line="240" w:lineRule="exact"/>
        <w:ind w:left="600" w:hangingChars="300" w:hanging="600"/>
        <w:rPr>
          <w:rFonts w:ascii="ＭＳ 明朝" w:hAnsi="ＭＳ 明朝"/>
          <w:sz w:val="20"/>
          <w:szCs w:val="20"/>
        </w:rPr>
      </w:pPr>
      <w:r w:rsidRPr="000129F2">
        <w:rPr>
          <w:rFonts w:ascii="ＭＳ 明朝" w:hAnsi="ＭＳ 明朝" w:hint="eastAsia"/>
          <w:sz w:val="20"/>
          <w:szCs w:val="20"/>
        </w:rPr>
        <w:t>※１　　「対象家族」とは、配偶者（事実上婚姻関係と同様の実情にある者を含む）、父母及び子（これらの者に準ずる者として、</w:t>
      </w:r>
      <w:r w:rsidRPr="007402AD">
        <w:rPr>
          <w:rFonts w:ascii="ＭＳ 明朝" w:hAnsi="ＭＳ 明朝" w:hint="eastAsia"/>
          <w:sz w:val="20"/>
          <w:szCs w:val="20"/>
          <w:u w:val="single"/>
        </w:rPr>
        <w:t>従業員が同居し</w:t>
      </w:r>
      <w:r w:rsidRPr="000129F2">
        <w:rPr>
          <w:rFonts w:ascii="ＭＳ 明朝" w:hAnsi="ＭＳ 明朝" w:hint="eastAsia"/>
          <w:sz w:val="20"/>
          <w:szCs w:val="20"/>
        </w:rPr>
        <w:t>、かつ、扶養している祖父母、兄弟姉妹及び孫を含む。）、配偶者の父母をいう。</w:t>
      </w:r>
    </w:p>
    <w:p w14:paraId="459E5C27" w14:textId="77777777" w:rsidR="006572BF" w:rsidRPr="000129F2" w:rsidRDefault="006572BF" w:rsidP="006572BF">
      <w:pPr>
        <w:pStyle w:val="a7"/>
      </w:pPr>
      <w:bookmarkStart w:id="0" w:name="_GoBack"/>
      <w:bookmarkEnd w:id="0"/>
    </w:p>
    <w:p w14:paraId="459E5C28" w14:textId="77777777" w:rsidR="006572BF" w:rsidRPr="000129F2" w:rsidRDefault="006572BF" w:rsidP="006572BF">
      <w:pPr>
        <w:pStyle w:val="a7"/>
        <w:spacing w:line="240" w:lineRule="exact"/>
        <w:ind w:left="702" w:hangingChars="300" w:hanging="702"/>
      </w:pPr>
      <w:r w:rsidRPr="000129F2">
        <w:rPr>
          <w:rFonts w:hint="eastAsia"/>
        </w:rPr>
        <w:t>※２　「要介護状態」とは、負傷、疾病又は身体上若しくは精神上の障害により、２週間以上の期間にわたり常時介護を必要とする常態をいう。</w:t>
      </w:r>
    </w:p>
    <w:p w14:paraId="459E5C29" w14:textId="77777777" w:rsidR="006572BF" w:rsidRPr="000129F2" w:rsidRDefault="006572BF" w:rsidP="006572BF">
      <w:pPr>
        <w:pStyle w:val="a7"/>
        <w:spacing w:line="240" w:lineRule="exact"/>
        <w:ind w:firstLineChars="300" w:firstLine="702"/>
        <w:rPr>
          <w:u w:val="single"/>
        </w:rPr>
      </w:pPr>
      <w:r w:rsidRPr="000129F2">
        <w:rPr>
          <w:rFonts w:hint="eastAsia"/>
          <w:u w:val="single"/>
        </w:rPr>
        <w:t>（常時介護を必要とする状態とは、裏面に記載のとおり）</w:t>
      </w:r>
    </w:p>
    <w:p w14:paraId="459E5C2A" w14:textId="77777777" w:rsidR="006572BF" w:rsidRPr="000129F2" w:rsidRDefault="006572BF" w:rsidP="006572BF">
      <w:pPr>
        <w:pStyle w:val="a7"/>
        <w:spacing w:line="240" w:lineRule="auto"/>
        <w:rPr>
          <w:rFonts w:ascii="ＭＳ Ｐゴシック" w:eastAsia="ＭＳ Ｐゴシック" w:hAnsi="ＭＳ Ｐゴシック"/>
          <w:spacing w:val="0"/>
        </w:rPr>
      </w:pPr>
    </w:p>
    <w:p w14:paraId="459E5C2B" w14:textId="77777777" w:rsidR="006572BF" w:rsidRPr="000129F2" w:rsidRDefault="006572BF" w:rsidP="006572BF">
      <w:pPr>
        <w:pStyle w:val="a7"/>
        <w:spacing w:line="240" w:lineRule="auto"/>
        <w:rPr>
          <w:rFonts w:ascii="ＭＳ Ｐゴシック" w:eastAsia="ＭＳ Ｐゴシック" w:hAnsi="ＭＳ Ｐゴシック"/>
          <w:spacing w:val="0"/>
        </w:rPr>
      </w:pPr>
    </w:p>
    <w:p w14:paraId="459E5C2C" w14:textId="77777777" w:rsidR="006572BF" w:rsidRPr="000129F2" w:rsidRDefault="006572BF" w:rsidP="006572BF">
      <w:pPr>
        <w:pStyle w:val="a7"/>
        <w:spacing w:line="240" w:lineRule="auto"/>
        <w:rPr>
          <w:rFonts w:ascii="ＭＳ Ｐゴシック" w:eastAsia="ＭＳ Ｐゴシック" w:hAnsi="ＭＳ Ｐゴシック"/>
          <w:spacing w:val="0"/>
        </w:rPr>
      </w:pPr>
    </w:p>
    <w:p w14:paraId="459E5C2D" w14:textId="77777777" w:rsidR="006572BF" w:rsidRPr="000129F2" w:rsidRDefault="006572BF" w:rsidP="006572BF">
      <w:pPr>
        <w:pStyle w:val="a7"/>
        <w:spacing w:line="240" w:lineRule="auto"/>
        <w:rPr>
          <w:rFonts w:ascii="ＭＳ Ｐゴシック" w:eastAsia="ＭＳ Ｐゴシック" w:hAnsi="ＭＳ Ｐゴシック"/>
          <w:spacing w:val="0"/>
        </w:rPr>
      </w:pPr>
    </w:p>
    <w:p w14:paraId="459E5C2E" w14:textId="77777777" w:rsidR="006572BF" w:rsidRPr="000129F2" w:rsidRDefault="006572BF" w:rsidP="006572BF">
      <w:pPr>
        <w:pStyle w:val="a7"/>
        <w:spacing w:line="240" w:lineRule="auto"/>
        <w:rPr>
          <w:rFonts w:ascii="ＭＳ Ｐゴシック" w:eastAsia="ＭＳ Ｐゴシック" w:hAnsi="ＭＳ Ｐゴシック"/>
          <w:spacing w:val="0"/>
        </w:rPr>
      </w:pPr>
    </w:p>
    <w:p w14:paraId="459E5C2F" w14:textId="77777777" w:rsidR="006572BF" w:rsidRPr="000129F2" w:rsidRDefault="006572BF" w:rsidP="006572BF">
      <w:pPr>
        <w:pStyle w:val="a7"/>
        <w:spacing w:line="240" w:lineRule="auto"/>
        <w:rPr>
          <w:rFonts w:ascii="ＭＳ Ｐゴシック" w:eastAsia="ＭＳ Ｐゴシック" w:hAnsi="ＭＳ Ｐゴシック"/>
          <w:spacing w:val="0"/>
        </w:rPr>
      </w:pPr>
    </w:p>
    <w:p w14:paraId="459E5C30" w14:textId="77777777" w:rsidR="006572BF" w:rsidRPr="000129F2" w:rsidRDefault="006572BF" w:rsidP="006572BF">
      <w:pPr>
        <w:widowControl/>
        <w:shd w:val="clear" w:color="auto" w:fill="FFFFFF"/>
        <w:spacing w:after="150" w:line="300" w:lineRule="exact"/>
        <w:jc w:val="left"/>
        <w:rPr>
          <w:rFonts w:ascii="ＭＳ 明朝" w:hAnsi="ＭＳ 明朝" w:cs="メイリオ"/>
          <w:kern w:val="0"/>
          <w:szCs w:val="21"/>
        </w:rPr>
      </w:pPr>
      <w:r w:rsidRPr="000129F2">
        <w:rPr>
          <w:rFonts w:ascii="ＭＳ 明朝" w:hAnsi="ＭＳ 明朝" w:cs="メイリオ" w:hint="eastAsia"/>
          <w:kern w:val="0"/>
          <w:szCs w:val="21"/>
        </w:rPr>
        <w:t>「常時介護を必要とする状態」とは、次のいずれかに該当するものとする。</w:t>
      </w:r>
    </w:p>
    <w:p w14:paraId="459E5C31" w14:textId="77777777" w:rsidR="006572BF" w:rsidRPr="000129F2" w:rsidRDefault="00A87518" w:rsidP="00A87518">
      <w:pPr>
        <w:widowControl/>
        <w:shd w:val="clear" w:color="auto" w:fill="FFFFFF"/>
        <w:spacing w:before="100" w:beforeAutospacing="1" w:after="100" w:afterAutospacing="1" w:line="300" w:lineRule="exact"/>
        <w:ind w:left="210" w:hangingChars="100" w:hanging="210"/>
        <w:jc w:val="left"/>
        <w:rPr>
          <w:rFonts w:ascii="ＭＳ 明朝" w:hAnsi="ＭＳ 明朝" w:cs="メイリオ"/>
          <w:kern w:val="0"/>
          <w:szCs w:val="21"/>
        </w:rPr>
      </w:pPr>
      <w:r w:rsidRPr="000129F2">
        <w:rPr>
          <w:rFonts w:ascii="ＭＳ 明朝" w:hAnsi="ＭＳ 明朝" w:cs="メイリオ" w:hint="eastAsia"/>
          <w:kern w:val="0"/>
          <w:szCs w:val="21"/>
        </w:rPr>
        <w:t xml:space="preserve">１　</w:t>
      </w:r>
      <w:r w:rsidR="006572BF" w:rsidRPr="000129F2">
        <w:rPr>
          <w:rFonts w:ascii="ＭＳ 明朝" w:hAnsi="ＭＳ 明朝" w:cs="メイリオ" w:hint="eastAsia"/>
          <w:kern w:val="0"/>
          <w:szCs w:val="21"/>
        </w:rPr>
        <w:t>日常生活動作事項のうち、</w:t>
      </w:r>
      <w:r w:rsidR="006572BF" w:rsidRPr="000129F2">
        <w:rPr>
          <w:rFonts w:ascii="ＭＳ 明朝" w:hAnsi="ＭＳ 明朝" w:cs="メイリオ" w:hint="eastAsia"/>
          <w:kern w:val="0"/>
          <w:szCs w:val="21"/>
          <w:u w:val="single"/>
        </w:rPr>
        <w:t>全部介助が１項目以上又は一部介助が２項目以上あり、かつ、その状態が継続すると認められる</w:t>
      </w:r>
      <w:r w:rsidR="006572BF" w:rsidRPr="000129F2">
        <w:rPr>
          <w:rFonts w:ascii="ＭＳ 明朝" w:hAnsi="ＭＳ 明朝" w:cs="メイリオ" w:hint="eastAsia"/>
          <w:kern w:val="0"/>
          <w:szCs w:val="21"/>
        </w:rPr>
        <w:t xml:space="preserve">こと。 </w:t>
      </w:r>
    </w:p>
    <w:p w14:paraId="459E5C32" w14:textId="77777777" w:rsidR="00A87518" w:rsidRPr="000129F2" w:rsidRDefault="00A87518" w:rsidP="00A87518">
      <w:pPr>
        <w:widowControl/>
        <w:shd w:val="clear" w:color="auto" w:fill="FFFFFF"/>
        <w:spacing w:line="300" w:lineRule="exact"/>
        <w:jc w:val="left"/>
        <w:rPr>
          <w:rFonts w:ascii="ＭＳ 明朝" w:hAnsi="ＭＳ 明朝" w:cs="メイリオ"/>
          <w:kern w:val="0"/>
          <w:szCs w:val="21"/>
        </w:rPr>
      </w:pPr>
      <w:r w:rsidRPr="000129F2">
        <w:rPr>
          <w:rFonts w:ascii="ＭＳ 明朝" w:hAnsi="ＭＳ 明朝" w:cs="メイリオ" w:hint="eastAsia"/>
          <w:kern w:val="0"/>
          <w:szCs w:val="21"/>
        </w:rPr>
        <w:t>（日常生活動作）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213"/>
        <w:gridCol w:w="3104"/>
        <w:gridCol w:w="2969"/>
      </w:tblGrid>
      <w:tr w:rsidR="00A87518" w:rsidRPr="000129F2" w14:paraId="459E5C37" w14:textId="77777777" w:rsidTr="00132ABA">
        <w:trPr>
          <w:tblHeader/>
          <w:tblCellSpacing w:w="15" w:type="dxa"/>
        </w:trPr>
        <w:tc>
          <w:tcPr>
            <w:tcW w:w="0" w:type="auto"/>
            <w:shd w:val="clear" w:color="auto" w:fill="E0E0E0"/>
            <w:noWrap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3" w14:textId="77777777" w:rsidR="00A87518" w:rsidRPr="000129F2" w:rsidRDefault="00A87518" w:rsidP="00132ABA">
            <w:pPr>
              <w:widowControl/>
              <w:spacing w:line="300" w:lineRule="exact"/>
              <w:jc w:val="center"/>
              <w:rPr>
                <w:rFonts w:ascii="ＭＳ 明朝" w:hAnsi="ＭＳ 明朝" w:cs="メイリオ"/>
                <w:b/>
                <w:bCs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b/>
                <w:bCs/>
                <w:kern w:val="0"/>
                <w:sz w:val="16"/>
                <w:szCs w:val="16"/>
              </w:rPr>
              <w:t xml:space="preserve">事項＼態様 </w:t>
            </w:r>
          </w:p>
        </w:tc>
        <w:tc>
          <w:tcPr>
            <w:tcW w:w="0" w:type="auto"/>
            <w:shd w:val="clear" w:color="auto" w:fill="E0E0E0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4" w14:textId="77777777" w:rsidR="00A87518" w:rsidRPr="000129F2" w:rsidRDefault="00A87518" w:rsidP="00132ABA">
            <w:pPr>
              <w:widowControl/>
              <w:spacing w:line="300" w:lineRule="exact"/>
              <w:jc w:val="center"/>
              <w:rPr>
                <w:rFonts w:ascii="ＭＳ 明朝" w:hAnsi="ＭＳ 明朝" w:cs="メイリオ"/>
                <w:b/>
                <w:bCs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b/>
                <w:bCs/>
                <w:kern w:val="0"/>
                <w:sz w:val="16"/>
                <w:szCs w:val="16"/>
              </w:rPr>
              <w:t xml:space="preserve">１　自分で可 </w:t>
            </w:r>
          </w:p>
        </w:tc>
        <w:tc>
          <w:tcPr>
            <w:tcW w:w="0" w:type="auto"/>
            <w:shd w:val="clear" w:color="auto" w:fill="E0E0E0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5" w14:textId="77777777" w:rsidR="00A87518" w:rsidRPr="000129F2" w:rsidRDefault="00A87518" w:rsidP="00132ABA">
            <w:pPr>
              <w:widowControl/>
              <w:spacing w:line="300" w:lineRule="exact"/>
              <w:jc w:val="center"/>
              <w:rPr>
                <w:rFonts w:ascii="ＭＳ 明朝" w:hAnsi="ＭＳ 明朝" w:cs="メイリオ"/>
                <w:b/>
                <w:bCs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b/>
                <w:bCs/>
                <w:kern w:val="0"/>
                <w:sz w:val="16"/>
                <w:szCs w:val="16"/>
              </w:rPr>
              <w:t xml:space="preserve">２　一部介助 </w:t>
            </w:r>
          </w:p>
        </w:tc>
        <w:tc>
          <w:tcPr>
            <w:tcW w:w="0" w:type="auto"/>
            <w:shd w:val="clear" w:color="auto" w:fill="E0E0E0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6" w14:textId="77777777" w:rsidR="00A87518" w:rsidRPr="000129F2" w:rsidRDefault="00A87518" w:rsidP="00132ABA">
            <w:pPr>
              <w:widowControl/>
              <w:spacing w:line="300" w:lineRule="exact"/>
              <w:jc w:val="center"/>
              <w:rPr>
                <w:rFonts w:ascii="ＭＳ 明朝" w:hAnsi="ＭＳ 明朝" w:cs="メイリオ"/>
                <w:b/>
                <w:bCs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b/>
                <w:bCs/>
                <w:kern w:val="0"/>
                <w:sz w:val="16"/>
                <w:szCs w:val="16"/>
              </w:rPr>
              <w:t xml:space="preserve">３　全部介助 </w:t>
            </w:r>
          </w:p>
        </w:tc>
      </w:tr>
      <w:tr w:rsidR="00A87518" w:rsidRPr="000129F2" w14:paraId="459E5C3C" w14:textId="77777777" w:rsidTr="00132ABA">
        <w:trPr>
          <w:trHeight w:val="872"/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8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イ　歩行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9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・杖等を使用し、かつ、時間がかかっても自分で歩ける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A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・付添いが手や肩を貸せば歩ける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B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・歩行不可能 </w:t>
            </w:r>
          </w:p>
        </w:tc>
      </w:tr>
      <w:tr w:rsidR="00A87518" w:rsidRPr="000129F2" w14:paraId="459E5C41" w14:textId="77777777" w:rsidTr="00132ABA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D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ロ　排泄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E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・自分で昼夜とも便所でできる </w:t>
            </w: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br/>
              <w:t xml:space="preserve">・自分で昼は便所、夜は簡易便器を使ってできる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3F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・介助があれば簡易便器でできる </w:t>
            </w: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br/>
              <w:t xml:space="preserve">・夜間はおむつを使用している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0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・常時おむつを使用している </w:t>
            </w:r>
          </w:p>
        </w:tc>
      </w:tr>
      <w:tr w:rsidR="00A87518" w:rsidRPr="000129F2" w14:paraId="459E5C46" w14:textId="77777777" w:rsidTr="00132ABA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2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ハ　食事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3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・スプーン等を使用すれば自分で食事ができる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4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・スプーン等を使用し、一部介助すれば食事ができる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5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・臥床のままで食べさせなければ食事ができない </w:t>
            </w:r>
          </w:p>
        </w:tc>
      </w:tr>
      <w:tr w:rsidR="00A87518" w:rsidRPr="000129F2" w14:paraId="459E5C4B" w14:textId="77777777" w:rsidTr="00132ABA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7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ニ　入浴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8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・自分で入浴でき、洗える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9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・自分で入浴できるが、洗うときだけ介助を要する </w:t>
            </w: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br/>
              <w:t xml:space="preserve">・浴槽の出入りに介助を要する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A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・自分でできないので全て介助しなければならない </w:t>
            </w: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br/>
              <w:t xml:space="preserve">・特殊浴槽を使っている </w:t>
            </w: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br/>
              <w:t xml:space="preserve">・清拭を行っている </w:t>
            </w:r>
          </w:p>
        </w:tc>
      </w:tr>
      <w:tr w:rsidR="00A87518" w:rsidRPr="000129F2" w14:paraId="459E5C50" w14:textId="77777777" w:rsidTr="00132ABA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C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ホ　着脱衣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D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・自分で着脱ができる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E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・手を貸せば、着脱できる 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4F" w14:textId="77777777" w:rsidR="00A87518" w:rsidRPr="000129F2" w:rsidRDefault="00A87518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 xml:space="preserve">・自分でできないので全て介助しなければならない </w:t>
            </w:r>
          </w:p>
        </w:tc>
      </w:tr>
    </w:tbl>
    <w:p w14:paraId="459E5C51" w14:textId="77777777" w:rsidR="00A87518" w:rsidRPr="000129F2" w:rsidRDefault="00A87518" w:rsidP="00A87518">
      <w:pPr>
        <w:widowControl/>
        <w:shd w:val="clear" w:color="auto" w:fill="FFFFFF"/>
        <w:spacing w:before="100" w:beforeAutospacing="1" w:after="100" w:afterAutospacing="1" w:line="300" w:lineRule="exact"/>
        <w:ind w:left="210" w:hangingChars="100" w:hanging="210"/>
        <w:jc w:val="left"/>
        <w:rPr>
          <w:rFonts w:ascii="ＭＳ 明朝" w:hAnsi="ＭＳ 明朝" w:cs="メイリオ"/>
          <w:kern w:val="0"/>
          <w:szCs w:val="21"/>
        </w:rPr>
      </w:pPr>
    </w:p>
    <w:p w14:paraId="459E5C52" w14:textId="77777777" w:rsidR="006572BF" w:rsidRPr="000129F2" w:rsidRDefault="00A87518" w:rsidP="00A87518">
      <w:pPr>
        <w:widowControl/>
        <w:shd w:val="clear" w:color="auto" w:fill="FFFFFF"/>
        <w:spacing w:before="100" w:beforeAutospacing="1" w:after="100" w:afterAutospacing="1" w:line="300" w:lineRule="exact"/>
        <w:ind w:left="210" w:hangingChars="100" w:hanging="210"/>
        <w:jc w:val="left"/>
        <w:rPr>
          <w:rFonts w:ascii="ＭＳ 明朝" w:hAnsi="ＭＳ 明朝" w:cs="メイリオ"/>
          <w:kern w:val="0"/>
          <w:szCs w:val="21"/>
        </w:rPr>
      </w:pPr>
      <w:r w:rsidRPr="000129F2">
        <w:rPr>
          <w:rFonts w:ascii="ＭＳ 明朝" w:hAnsi="ＭＳ 明朝" w:cs="メイリオ" w:hint="eastAsia"/>
          <w:kern w:val="0"/>
          <w:szCs w:val="21"/>
        </w:rPr>
        <w:t xml:space="preserve">２　</w:t>
      </w:r>
      <w:r w:rsidR="006572BF" w:rsidRPr="000129F2">
        <w:rPr>
          <w:rFonts w:ascii="ＭＳ 明朝" w:hAnsi="ＭＳ 明朝" w:cs="メイリオ" w:hint="eastAsia"/>
          <w:kern w:val="0"/>
          <w:szCs w:val="21"/>
          <w:u w:val="single"/>
        </w:rPr>
        <w:t>問題行動のうちいずれか１項目以上が重度又は中度に該当し、かつ、その状態が継続すると認められる</w:t>
      </w:r>
      <w:r w:rsidR="006572BF" w:rsidRPr="000129F2">
        <w:rPr>
          <w:rFonts w:ascii="ＭＳ 明朝" w:hAnsi="ＭＳ 明朝" w:cs="メイリオ" w:hint="eastAsia"/>
          <w:kern w:val="0"/>
          <w:szCs w:val="21"/>
        </w:rPr>
        <w:t xml:space="preserve">こと。 </w:t>
      </w:r>
    </w:p>
    <w:p w14:paraId="459E5C53" w14:textId="77777777" w:rsidR="006572BF" w:rsidRPr="000129F2" w:rsidRDefault="006572BF" w:rsidP="006572BF">
      <w:pPr>
        <w:widowControl/>
        <w:shd w:val="clear" w:color="auto" w:fill="FFFFFF"/>
        <w:spacing w:line="300" w:lineRule="exact"/>
        <w:jc w:val="left"/>
        <w:rPr>
          <w:rFonts w:ascii="ＭＳ 明朝" w:hAnsi="ＭＳ 明朝" w:cs="メイリオ"/>
          <w:kern w:val="0"/>
          <w:szCs w:val="21"/>
        </w:rPr>
      </w:pPr>
      <w:r w:rsidRPr="000129F2">
        <w:rPr>
          <w:rFonts w:ascii="ＭＳ 明朝" w:hAnsi="ＭＳ 明朝" w:cs="メイリオ" w:hint="eastAsia"/>
          <w:kern w:val="0"/>
          <w:szCs w:val="21"/>
        </w:rPr>
        <w:t>（問題行動）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783"/>
        <w:gridCol w:w="3122"/>
        <w:gridCol w:w="2978"/>
      </w:tblGrid>
      <w:tr w:rsidR="006572BF" w:rsidRPr="000129F2" w14:paraId="459E5C58" w14:textId="77777777" w:rsidTr="00132ABA">
        <w:trPr>
          <w:tblHeader/>
          <w:tblCellSpacing w:w="15" w:type="dxa"/>
        </w:trPr>
        <w:tc>
          <w:tcPr>
            <w:tcW w:w="0" w:type="auto"/>
            <w:shd w:val="clear" w:color="auto" w:fill="E0E0E0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54" w14:textId="77777777" w:rsidR="006572BF" w:rsidRPr="000129F2" w:rsidRDefault="006572BF" w:rsidP="00132ABA">
            <w:pPr>
              <w:widowControl/>
              <w:spacing w:line="300" w:lineRule="exact"/>
              <w:jc w:val="center"/>
              <w:rPr>
                <w:rFonts w:ascii="ＭＳ 明朝" w:hAnsi="ＭＳ 明朝" w:cs="メイリオ"/>
                <w:b/>
                <w:bCs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b/>
                <w:bCs/>
                <w:kern w:val="0"/>
                <w:sz w:val="16"/>
                <w:szCs w:val="16"/>
              </w:rPr>
              <w:t>行動＼程度</w:t>
            </w:r>
          </w:p>
        </w:tc>
        <w:tc>
          <w:tcPr>
            <w:tcW w:w="0" w:type="auto"/>
            <w:shd w:val="clear" w:color="auto" w:fill="E0E0E0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55" w14:textId="77777777" w:rsidR="006572BF" w:rsidRPr="000129F2" w:rsidRDefault="006572BF" w:rsidP="00132ABA">
            <w:pPr>
              <w:widowControl/>
              <w:spacing w:line="300" w:lineRule="exact"/>
              <w:jc w:val="center"/>
              <w:rPr>
                <w:rFonts w:ascii="ＭＳ 明朝" w:hAnsi="ＭＳ 明朝" w:cs="メイリオ"/>
                <w:b/>
                <w:bCs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b/>
                <w:bCs/>
                <w:kern w:val="0"/>
                <w:sz w:val="16"/>
                <w:szCs w:val="16"/>
              </w:rPr>
              <w:t>重度</w:t>
            </w:r>
          </w:p>
        </w:tc>
        <w:tc>
          <w:tcPr>
            <w:tcW w:w="0" w:type="auto"/>
            <w:shd w:val="clear" w:color="auto" w:fill="E0E0E0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56" w14:textId="77777777" w:rsidR="006572BF" w:rsidRPr="000129F2" w:rsidRDefault="006572BF" w:rsidP="00132ABA">
            <w:pPr>
              <w:widowControl/>
              <w:spacing w:line="300" w:lineRule="exact"/>
              <w:jc w:val="center"/>
              <w:rPr>
                <w:rFonts w:ascii="ＭＳ 明朝" w:hAnsi="ＭＳ 明朝" w:cs="メイリオ"/>
                <w:b/>
                <w:bCs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b/>
                <w:bCs/>
                <w:kern w:val="0"/>
                <w:sz w:val="16"/>
                <w:szCs w:val="16"/>
              </w:rPr>
              <w:t>中度</w:t>
            </w:r>
          </w:p>
        </w:tc>
        <w:tc>
          <w:tcPr>
            <w:tcW w:w="0" w:type="auto"/>
            <w:shd w:val="clear" w:color="auto" w:fill="E0E0E0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57" w14:textId="77777777" w:rsidR="006572BF" w:rsidRPr="000129F2" w:rsidRDefault="006572BF" w:rsidP="00132ABA">
            <w:pPr>
              <w:widowControl/>
              <w:spacing w:line="300" w:lineRule="exact"/>
              <w:jc w:val="center"/>
              <w:rPr>
                <w:rFonts w:ascii="ＭＳ 明朝" w:hAnsi="ＭＳ 明朝" w:cs="メイリオ"/>
                <w:b/>
                <w:bCs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b/>
                <w:bCs/>
                <w:kern w:val="0"/>
                <w:sz w:val="16"/>
                <w:szCs w:val="16"/>
              </w:rPr>
              <w:t>軽度</w:t>
            </w:r>
          </w:p>
        </w:tc>
      </w:tr>
      <w:tr w:rsidR="006572BF" w:rsidRPr="000129F2" w14:paraId="459E5C5D" w14:textId="77777777" w:rsidTr="00132ABA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59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イ　攻撃的行為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5A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・人に暴力をふるう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5B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・乱暴なふるまいを行う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5C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・攻撃的な言動を吐く</w:t>
            </w:r>
          </w:p>
        </w:tc>
      </w:tr>
      <w:tr w:rsidR="006572BF" w:rsidRPr="000129F2" w14:paraId="459E5C62" w14:textId="77777777" w:rsidTr="00132ABA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5E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ロ　自傷行為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5F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・自殺を図る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0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・自分の体を傷つける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1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・自分の衣服を裂く、破く</w:t>
            </w:r>
          </w:p>
        </w:tc>
      </w:tr>
      <w:tr w:rsidR="006572BF" w:rsidRPr="000129F2" w14:paraId="459E5C67" w14:textId="77777777" w:rsidTr="00132ABA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3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ハ　火の扱い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4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・火を常にもてあそぶ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5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・火の不始末が時々ある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6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・火の不始末をすることがある</w:t>
            </w:r>
          </w:p>
        </w:tc>
      </w:tr>
      <w:tr w:rsidR="006572BF" w:rsidRPr="000129F2" w14:paraId="459E5C6C" w14:textId="77777777" w:rsidTr="00132ABA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8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ニ　徘徊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9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・屋外をあてもなく歩きまわる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A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・家中をあてもなく歩きまわる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B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・ときどき部屋内でうろうろする</w:t>
            </w:r>
          </w:p>
        </w:tc>
      </w:tr>
      <w:tr w:rsidR="006572BF" w:rsidRPr="000129F2" w14:paraId="459E5C71" w14:textId="77777777" w:rsidTr="00132ABA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D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ホ　不穏興奮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E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・いつも興奮している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6F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・しばしば興奮し騒ぎたてる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70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・ときには興奮し騒ぎたてる</w:t>
            </w:r>
          </w:p>
        </w:tc>
      </w:tr>
      <w:tr w:rsidR="006572BF" w:rsidRPr="000129F2" w14:paraId="459E5C76" w14:textId="77777777" w:rsidTr="00132ABA">
        <w:trPr>
          <w:trHeight w:val="501"/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72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ヘ　不潔行為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73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・糞尿をもてあそぶ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74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・場所をかまわず放尿、排便をする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75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・衣服等を汚す</w:t>
            </w:r>
          </w:p>
        </w:tc>
      </w:tr>
      <w:tr w:rsidR="006572BF" w:rsidRPr="000129F2" w14:paraId="459E5C7B" w14:textId="77777777" w:rsidTr="00132ABA">
        <w:trPr>
          <w:trHeight w:val="434"/>
          <w:tblCellSpacing w:w="15" w:type="dxa"/>
        </w:trPr>
        <w:tc>
          <w:tcPr>
            <w:tcW w:w="0" w:type="auto"/>
            <w:shd w:val="clear" w:color="auto" w:fill="EFEFE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77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ト　失禁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78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・常に失禁する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79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・時々失禁する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9E5C7A" w14:textId="77777777" w:rsidR="006572BF" w:rsidRPr="000129F2" w:rsidRDefault="006572BF" w:rsidP="00132ABA">
            <w:pPr>
              <w:widowControl/>
              <w:spacing w:line="300" w:lineRule="exact"/>
              <w:jc w:val="left"/>
              <w:rPr>
                <w:rFonts w:ascii="ＭＳ 明朝" w:hAnsi="ＭＳ 明朝" w:cs="メイリオ"/>
                <w:kern w:val="0"/>
                <w:sz w:val="16"/>
                <w:szCs w:val="16"/>
              </w:rPr>
            </w:pPr>
            <w:r w:rsidRPr="000129F2">
              <w:rPr>
                <w:rFonts w:ascii="ＭＳ 明朝" w:hAnsi="ＭＳ 明朝" w:cs="メイリオ" w:hint="eastAsia"/>
                <w:kern w:val="0"/>
                <w:sz w:val="16"/>
                <w:szCs w:val="16"/>
              </w:rPr>
              <w:t>・誘導すれば自分でトイレに行く</w:t>
            </w:r>
          </w:p>
        </w:tc>
      </w:tr>
    </w:tbl>
    <w:p w14:paraId="459E5C7C" w14:textId="77777777" w:rsidR="006572BF" w:rsidRPr="000129F2" w:rsidRDefault="006572BF" w:rsidP="006572BF">
      <w:pPr>
        <w:widowControl/>
        <w:shd w:val="clear" w:color="auto" w:fill="FFFFFF"/>
        <w:spacing w:after="150" w:line="300" w:lineRule="exact"/>
        <w:jc w:val="left"/>
        <w:rPr>
          <w:rFonts w:ascii="ＭＳ 明朝" w:hAnsi="ＭＳ 明朝" w:cs="メイリオ"/>
          <w:kern w:val="0"/>
          <w:szCs w:val="21"/>
        </w:rPr>
      </w:pPr>
    </w:p>
    <w:p w14:paraId="459E5C7D" w14:textId="77777777" w:rsidR="006572BF" w:rsidRPr="000129F2" w:rsidRDefault="006572BF" w:rsidP="006572BF">
      <w:pPr>
        <w:widowControl/>
        <w:shd w:val="clear" w:color="auto" w:fill="FFFFFF"/>
        <w:spacing w:after="150" w:line="300" w:lineRule="exact"/>
        <w:ind w:left="210" w:hangingChars="100" w:hanging="210"/>
        <w:jc w:val="left"/>
        <w:rPr>
          <w:rFonts w:ascii="ＭＳ 明朝" w:hAnsi="ＭＳ 明朝" w:cs="メイリオ"/>
          <w:kern w:val="0"/>
          <w:szCs w:val="21"/>
        </w:rPr>
      </w:pPr>
    </w:p>
    <w:p w14:paraId="459E5C7E" w14:textId="77777777" w:rsidR="006572BF" w:rsidRPr="000129F2" w:rsidRDefault="006572BF" w:rsidP="006572BF">
      <w:pPr>
        <w:widowControl/>
        <w:shd w:val="clear" w:color="auto" w:fill="FFFFFF"/>
        <w:spacing w:after="150" w:line="300" w:lineRule="exact"/>
        <w:ind w:left="210" w:hangingChars="100" w:hanging="210"/>
        <w:jc w:val="left"/>
        <w:rPr>
          <w:rFonts w:ascii="ＭＳ 明朝" w:hAnsi="ＭＳ 明朝" w:cs="メイリオ"/>
          <w:kern w:val="0"/>
          <w:szCs w:val="21"/>
        </w:rPr>
      </w:pPr>
    </w:p>
    <w:p w14:paraId="459E5C7F" w14:textId="77777777" w:rsidR="007779BE" w:rsidRPr="00244BCA" w:rsidRDefault="007779BE" w:rsidP="007756A5">
      <w:pPr>
        <w:pStyle w:val="a7"/>
        <w:spacing w:line="200" w:lineRule="exact"/>
        <w:rPr>
          <w:rFonts w:ascii="ＭＳ 明朝" w:hAnsi="ＭＳ 明朝"/>
          <w:spacing w:val="0"/>
        </w:rPr>
      </w:pPr>
    </w:p>
    <w:sectPr w:rsidR="007779BE" w:rsidRPr="00244BCA" w:rsidSect="00F11BCB">
      <w:footerReference w:type="default" r:id="rId8"/>
      <w:pgSz w:w="11906" w:h="16838" w:code="9"/>
      <w:pgMar w:top="680" w:right="707" w:bottom="567" w:left="1134" w:header="284" w:footer="340" w:gutter="0"/>
      <w:pgNumType w:start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E5C82" w14:textId="77777777" w:rsidR="003B05F8" w:rsidRDefault="003B05F8">
      <w:r>
        <w:separator/>
      </w:r>
    </w:p>
  </w:endnote>
  <w:endnote w:type="continuationSeparator" w:id="0">
    <w:p w14:paraId="459E5C83" w14:textId="77777777" w:rsidR="003B05F8" w:rsidRDefault="003B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5C84" w14:textId="77777777"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14:paraId="459E5C85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E5C80" w14:textId="77777777" w:rsidR="003B05F8" w:rsidRDefault="003B05F8">
      <w:r>
        <w:separator/>
      </w:r>
    </w:p>
  </w:footnote>
  <w:footnote w:type="continuationSeparator" w:id="0">
    <w:p w14:paraId="459E5C81" w14:textId="77777777" w:rsidR="003B05F8" w:rsidRDefault="003B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4BAA"/>
    <w:rsid w:val="000E67D7"/>
    <w:rsid w:val="000E721A"/>
    <w:rsid w:val="000F0DE0"/>
    <w:rsid w:val="000F1D98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E06"/>
    <w:rsid w:val="00143371"/>
    <w:rsid w:val="00145B36"/>
    <w:rsid w:val="00150E3B"/>
    <w:rsid w:val="001540C2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B10"/>
    <w:rsid w:val="001A66FB"/>
    <w:rsid w:val="001A6AEB"/>
    <w:rsid w:val="001B0D58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5F8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7B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C1D"/>
    <w:rsid w:val="007342E3"/>
    <w:rsid w:val="0073444E"/>
    <w:rsid w:val="00735EE9"/>
    <w:rsid w:val="007402AD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56A5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856"/>
    <w:rsid w:val="00A4601F"/>
    <w:rsid w:val="00A473B3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A04C9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2495"/>
    <w:rsid w:val="00C5392C"/>
    <w:rsid w:val="00C55024"/>
    <w:rsid w:val="00C56059"/>
    <w:rsid w:val="00C622F9"/>
    <w:rsid w:val="00C635B6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818BC"/>
    <w:rsid w:val="00E84F27"/>
    <w:rsid w:val="00E86E03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A73"/>
    <w:rsid w:val="00F11BCB"/>
    <w:rsid w:val="00F13576"/>
    <w:rsid w:val="00F13DF8"/>
    <w:rsid w:val="00F175D5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9E5BAB"/>
  <w15:docId w15:val="{7D81F67E-C429-4993-943E-E2A019D4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532EF-3234-4695-8DAF-4F634A8C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wlb-pc13</cp:lastModifiedBy>
  <cp:revision>2</cp:revision>
  <cp:lastPrinted>2016-04-26T02:03:00Z</cp:lastPrinted>
  <dcterms:created xsi:type="dcterms:W3CDTF">2017-05-31T01:34:00Z</dcterms:created>
  <dcterms:modified xsi:type="dcterms:W3CDTF">2017-05-31T01:34:00Z</dcterms:modified>
</cp:coreProperties>
</file>